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A998" w14:textId="77777777" w:rsidR="008662C6" w:rsidRDefault="008662C6" w:rsidP="00460DAF">
      <w:pPr>
        <w:rPr>
          <w:rFonts w:asciiTheme="minorHAnsi" w:hAnsiTheme="minorHAnsi" w:cs="Helvetica"/>
          <w:b/>
          <w:bCs/>
          <w:color w:val="000000"/>
          <w:sz w:val="28"/>
          <w:szCs w:val="28"/>
        </w:rPr>
      </w:pPr>
      <w:bookmarkStart w:id="0" w:name="_Hlk94109766"/>
      <w:bookmarkEnd w:id="0"/>
    </w:p>
    <w:p w14:paraId="20AC7BB5" w14:textId="0B43FCF3" w:rsidR="00B73EAF" w:rsidRPr="00A60208" w:rsidRDefault="003818F8" w:rsidP="00A60208">
      <w:pPr>
        <w:jc w:val="center"/>
        <w:rPr>
          <w:rFonts w:asciiTheme="minorHAnsi" w:hAnsiTheme="minorHAnsi" w:cstheme="minorHAnsi"/>
          <w:b/>
          <w:bCs/>
          <w:color w:val="000000"/>
          <w:sz w:val="28"/>
          <w:szCs w:val="28"/>
        </w:rPr>
      </w:pPr>
      <w:r w:rsidRPr="003F62D8">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588E7235" wp14:editId="7CFF5316">
                <wp:simplePos x="0" y="0"/>
                <wp:positionH relativeFrom="column">
                  <wp:posOffset>-78105</wp:posOffset>
                </wp:positionH>
                <wp:positionV relativeFrom="paragraph">
                  <wp:posOffset>0</wp:posOffset>
                </wp:positionV>
                <wp:extent cx="6252210" cy="1413510"/>
                <wp:effectExtent l="0" t="0" r="0" b="15240"/>
                <wp:wrapSquare wrapText="bothSides"/>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1413510"/>
                          <a:chOff x="10701" y="10554"/>
                          <a:chExt cx="625" cy="140"/>
                        </a:xfrm>
                      </wpg:grpSpPr>
                      <wps:wsp>
                        <wps:cNvPr id="7" name="Text Box 3"/>
                        <wps:cNvSpPr txBox="1">
                          <a:spLocks noChangeArrowheads="1"/>
                        </wps:cNvSpPr>
                        <wps:spPr bwMode="auto">
                          <a:xfrm>
                            <a:off x="10994" y="10554"/>
                            <a:ext cx="323" cy="12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2822546D" w14:textId="77777777" w:rsidR="00571EBB" w:rsidRPr="00EA32E5" w:rsidRDefault="00571EBB" w:rsidP="00495370">
                              <w:pPr>
                                <w:jc w:val="right"/>
                                <w:rPr>
                                  <w:rFonts w:ascii="Arial Unicode MS" w:eastAsia="Arial Unicode MS" w:hAnsi="Arial Unicode MS" w:cs="Arial Unicode MS"/>
                                  <w:b/>
                                  <w:bCs/>
                                  <w:color w:val="174A7C"/>
                                  <w:sz w:val="130"/>
                                  <w:szCs w:val="130"/>
                                </w:rPr>
                              </w:pPr>
                              <w:r w:rsidRPr="00EA32E5">
                                <w:rPr>
                                  <w:rFonts w:ascii="Arial Unicode MS" w:eastAsia="Arial Unicode MS" w:hAnsi="Arial Unicode MS" w:cs="Arial Unicode MS"/>
                                  <w:b/>
                                  <w:bCs/>
                                  <w:color w:val="174A7C"/>
                                  <w:sz w:val="130"/>
                                  <w:szCs w:val="130"/>
                                </w:rPr>
                                <w:t>FOCUS</w:t>
                              </w:r>
                            </w:p>
                          </w:txbxContent>
                        </wps:txbx>
                        <wps:bodyPr rot="0" vert="horz" wrap="square" lIns="36576" tIns="36576" rIns="36576" bIns="36576" anchor="t" anchorCtr="0" upright="1">
                          <a:noAutofit/>
                        </wps:bodyPr>
                      </wps:wsp>
                      <wps:wsp>
                        <wps:cNvPr id="9" name="Text Box 5"/>
                        <wps:cNvSpPr txBox="1">
                          <a:spLocks noChangeArrowheads="1"/>
                        </wps:cNvSpPr>
                        <wps:spPr bwMode="auto">
                          <a:xfrm>
                            <a:off x="11218" y="10667"/>
                            <a:ext cx="108" cy="2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50DA7F29" w14:textId="68A8977E" w:rsidR="00571EBB" w:rsidRPr="00EB0AC8" w:rsidRDefault="00571EBB" w:rsidP="00495370">
                              <w:pPr>
                                <w:widowControl w:val="0"/>
                                <w:rPr>
                                  <w:rFonts w:ascii="Arial" w:hAnsi="Arial" w:cs="Arial"/>
                                  <w:bCs/>
                                  <w:sz w:val="18"/>
                                  <w:szCs w:val="18"/>
                                </w:rPr>
                              </w:pPr>
                              <w:r w:rsidRPr="00EB0AC8">
                                <w:rPr>
                                  <w:rFonts w:ascii="Arial" w:hAnsi="Arial" w:cs="Arial"/>
                                  <w:bCs/>
                                  <w:color w:val="174A7C"/>
                                  <w:sz w:val="18"/>
                                  <w:szCs w:val="18"/>
                                </w:rPr>
                                <w:t>Volume 4</w:t>
                              </w:r>
                              <w:r w:rsidR="00870D25">
                                <w:rPr>
                                  <w:rFonts w:ascii="Arial" w:hAnsi="Arial" w:cs="Arial"/>
                                  <w:bCs/>
                                  <w:color w:val="174A7C"/>
                                  <w:sz w:val="18"/>
                                  <w:szCs w:val="18"/>
                                </w:rPr>
                                <w:t>9</w:t>
                              </w:r>
                              <w:r w:rsidRPr="00EB0AC8">
                                <w:rPr>
                                  <w:rFonts w:ascii="Arial" w:hAnsi="Arial" w:cs="Arial"/>
                                  <w:bCs/>
                                  <w:color w:val="174A7C"/>
                                  <w:sz w:val="18"/>
                                  <w:szCs w:val="18"/>
                                </w:rPr>
                                <w:t xml:space="preserve">, No. </w:t>
                              </w:r>
                              <w:r w:rsidR="00870D25">
                                <w:rPr>
                                  <w:rFonts w:ascii="Arial" w:hAnsi="Arial" w:cs="Arial"/>
                                  <w:bCs/>
                                  <w:color w:val="174A7C"/>
                                  <w:sz w:val="18"/>
                                  <w:szCs w:val="18"/>
                                </w:rPr>
                                <w:t>1</w:t>
                              </w:r>
                            </w:p>
                          </w:txbxContent>
                        </wps:txbx>
                        <wps:bodyPr rot="0" vert="horz" wrap="square" lIns="36576" tIns="36576" rIns="36576" bIns="36576" anchor="t" anchorCtr="0" upright="1">
                          <a:noAutofit/>
                        </wps:bodyPr>
                      </wps:wsp>
                      <wps:wsp>
                        <wps:cNvPr id="11" name="Text Box 6"/>
                        <wps:cNvSpPr txBox="1">
                          <a:spLocks noChangeArrowheads="1"/>
                        </wps:cNvSpPr>
                        <wps:spPr bwMode="auto">
                          <a:xfrm>
                            <a:off x="11029" y="10668"/>
                            <a:ext cx="170" cy="26"/>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F82AA28" w14:textId="22F89FBF" w:rsidR="00D458F4" w:rsidRPr="0062286B" w:rsidRDefault="00D458F4" w:rsidP="00D458F4">
                              <w:pPr>
                                <w:widowControl w:val="0"/>
                                <w:rPr>
                                  <w:rFonts w:ascii="Arial" w:hAnsi="Arial" w:cs="Arial"/>
                                  <w:bCs/>
                                  <w:color w:val="174A7C"/>
                                  <w:szCs w:val="24"/>
                                </w:rPr>
                              </w:pPr>
                              <w:r>
                                <w:rPr>
                                  <w:rFonts w:ascii="Arial" w:hAnsi="Arial" w:cs="Arial"/>
                                  <w:bCs/>
                                  <w:color w:val="174A7C"/>
                                  <w:sz w:val="18"/>
                                  <w:szCs w:val="18"/>
                                </w:rPr>
                                <w:t>S</w:t>
                              </w:r>
                              <w:r w:rsidR="00870D25">
                                <w:rPr>
                                  <w:rFonts w:ascii="Arial" w:hAnsi="Arial" w:cs="Arial"/>
                                  <w:bCs/>
                                  <w:color w:val="174A7C"/>
                                  <w:sz w:val="18"/>
                                  <w:szCs w:val="18"/>
                                </w:rPr>
                                <w:t>eptember</w:t>
                              </w:r>
                              <w:r>
                                <w:rPr>
                                  <w:rFonts w:ascii="Arial" w:hAnsi="Arial" w:cs="Arial"/>
                                  <w:bCs/>
                                  <w:color w:val="174A7C"/>
                                  <w:sz w:val="18"/>
                                  <w:szCs w:val="18"/>
                                </w:rPr>
                                <w:t xml:space="preserve"> </w:t>
                              </w:r>
                              <w:r w:rsidR="00223A38">
                                <w:rPr>
                                  <w:rFonts w:ascii="Arial" w:hAnsi="Arial" w:cs="Arial"/>
                                  <w:bCs/>
                                  <w:color w:val="174A7C"/>
                                  <w:sz w:val="18"/>
                                  <w:szCs w:val="18"/>
                                </w:rPr>
                                <w:t xml:space="preserve">-October </w:t>
                              </w:r>
                              <w:r>
                                <w:rPr>
                                  <w:rFonts w:ascii="Arial" w:hAnsi="Arial" w:cs="Arial"/>
                                  <w:bCs/>
                                  <w:color w:val="174A7C"/>
                                  <w:sz w:val="18"/>
                                  <w:szCs w:val="18"/>
                                </w:rPr>
                                <w:t>2022</w:t>
                              </w:r>
                            </w:p>
                            <w:p w14:paraId="5002903C" w14:textId="4A76ED83" w:rsidR="00571EBB" w:rsidRPr="0062286B" w:rsidRDefault="00571EBB" w:rsidP="00495370">
                              <w:pPr>
                                <w:widowControl w:val="0"/>
                                <w:rPr>
                                  <w:rFonts w:ascii="Arial" w:hAnsi="Arial" w:cs="Arial"/>
                                  <w:bCs/>
                                  <w:color w:val="174A7C"/>
                                  <w:szCs w:val="24"/>
                                </w:rPr>
                              </w:pPr>
                            </w:p>
                          </w:txbxContent>
                        </wps:txbx>
                        <wps:bodyPr rot="0" vert="horz" wrap="square" lIns="36576" tIns="36576" rIns="36576" bIns="36576" anchor="t" anchorCtr="0" upright="1">
                          <a:noAutofit/>
                        </wps:bodyPr>
                      </wps:wsp>
                      <wps:wsp>
                        <wps:cNvPr id="12" name="AutoShape 8"/>
                        <wps:cNvCnPr>
                          <a:cxnSpLocks noChangeShapeType="1"/>
                        </wps:cNvCnPr>
                        <wps:spPr bwMode="auto">
                          <a:xfrm>
                            <a:off x="10701" y="10694"/>
                            <a:ext cx="608" cy="0"/>
                          </a:xfrm>
                          <a:prstGeom prst="straightConnector1">
                            <a:avLst/>
                          </a:prstGeom>
                          <a:noFill/>
                          <a:ln w="25400">
                            <a:solidFill>
                              <a:srgbClr val="174A7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8E7235" id="Group 2" o:spid="_x0000_s1026" style="position:absolute;left:0;text-align:left;margin-left:-6.15pt;margin-top:0;width:492.3pt;height:111.3pt;z-index:251660288" coordorigin="10701,10554" coordsize="62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">
                <v:shapetype id="_x0000_t202" coordsize="21600,21600" o:spt="202" path="m,l,21600r21600,l21600,xe">
                  <v:stroke joinstyle="miter"/>
                  <v:path gradientshapeok="t" o:connecttype="rect"/>
                </v:shapetype>
                <v:shape id="Text Box 3" o:spid="_x0000_s1027" type="#_x0000_t202" style="position:absolute;left:10994;top:10554;width:323;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2822546D" w14:textId="77777777" w:rsidR="00571EBB" w:rsidRPr="00EA32E5" w:rsidRDefault="00571EBB" w:rsidP="00495370">
                        <w:pPr>
                          <w:jc w:val="right"/>
                          <w:rPr>
                            <w:rFonts w:ascii="Arial Unicode MS" w:eastAsia="Arial Unicode MS" w:hAnsi="Arial Unicode MS" w:cs="Arial Unicode MS"/>
                            <w:b/>
                            <w:bCs/>
                            <w:color w:val="174A7C"/>
                            <w:sz w:val="130"/>
                            <w:szCs w:val="130"/>
                          </w:rPr>
                        </w:pPr>
                        <w:r w:rsidRPr="00EA32E5">
                          <w:rPr>
                            <w:rFonts w:ascii="Arial Unicode MS" w:eastAsia="Arial Unicode MS" w:hAnsi="Arial Unicode MS" w:cs="Arial Unicode MS"/>
                            <w:b/>
                            <w:bCs/>
                            <w:color w:val="174A7C"/>
                            <w:sz w:val="130"/>
                            <w:szCs w:val="130"/>
                          </w:rPr>
                          <w:t>FOCUS</w:t>
                        </w:r>
                      </w:p>
                    </w:txbxContent>
                  </v:textbox>
                </v:shape>
                <v:shape id="Text Box 5" o:spid="_x0000_s1028" type="#_x0000_t202" style="position:absolute;left:11218;top:10667;width:108;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" filled="f" fillcolor="#5b9bd5" stroked="f" strokecolor="black [0]" strokeweight="2pt">
                  <v:textbox inset="2.88pt,2.88pt,2.88pt,2.88pt">
                    <w:txbxContent>
                      <w:p w14:paraId="50DA7F29" w14:textId="68A8977E" w:rsidR="00571EBB" w:rsidRPr="00EB0AC8" w:rsidRDefault="00571EBB" w:rsidP="00495370">
                        <w:pPr>
                          <w:widowControl w:val="0"/>
                          <w:rPr>
                            <w:rFonts w:ascii="Arial" w:hAnsi="Arial" w:cs="Arial"/>
                            <w:bCs/>
                            <w:sz w:val="18"/>
                            <w:szCs w:val="18"/>
                          </w:rPr>
                        </w:pPr>
                        <w:r w:rsidRPr="00EB0AC8">
                          <w:rPr>
                            <w:rFonts w:ascii="Arial" w:hAnsi="Arial" w:cs="Arial"/>
                            <w:bCs/>
                            <w:color w:val="174A7C"/>
                            <w:sz w:val="18"/>
                            <w:szCs w:val="18"/>
                          </w:rPr>
                          <w:t>Volume 4</w:t>
                        </w:r>
                        <w:r w:rsidR="00870D25">
                          <w:rPr>
                            <w:rFonts w:ascii="Arial" w:hAnsi="Arial" w:cs="Arial"/>
                            <w:bCs/>
                            <w:color w:val="174A7C"/>
                            <w:sz w:val="18"/>
                            <w:szCs w:val="18"/>
                          </w:rPr>
                          <w:t>9</w:t>
                        </w:r>
                        <w:r w:rsidRPr="00EB0AC8">
                          <w:rPr>
                            <w:rFonts w:ascii="Arial" w:hAnsi="Arial" w:cs="Arial"/>
                            <w:bCs/>
                            <w:color w:val="174A7C"/>
                            <w:sz w:val="18"/>
                            <w:szCs w:val="18"/>
                          </w:rPr>
                          <w:t xml:space="preserve">, No. </w:t>
                        </w:r>
                        <w:r w:rsidR="00870D25">
                          <w:rPr>
                            <w:rFonts w:ascii="Arial" w:hAnsi="Arial" w:cs="Arial"/>
                            <w:bCs/>
                            <w:color w:val="174A7C"/>
                            <w:sz w:val="18"/>
                            <w:szCs w:val="18"/>
                          </w:rPr>
                          <w:t>1</w:t>
                        </w:r>
                      </w:p>
                    </w:txbxContent>
                  </v:textbox>
                </v:shape>
                <v:shape id="Text Box 6" o:spid="_x0000_s1029" type="#_x0000_t202" style="position:absolute;left:11029;top:10668;width:17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14:paraId="4F82AA28" w14:textId="22F89FBF" w:rsidR="00D458F4" w:rsidRPr="0062286B" w:rsidRDefault="00D458F4" w:rsidP="00D458F4">
                        <w:pPr>
                          <w:widowControl w:val="0"/>
                          <w:rPr>
                            <w:rFonts w:ascii="Arial" w:hAnsi="Arial" w:cs="Arial"/>
                            <w:bCs/>
                            <w:color w:val="174A7C"/>
                            <w:szCs w:val="24"/>
                          </w:rPr>
                        </w:pPr>
                        <w:r>
                          <w:rPr>
                            <w:rFonts w:ascii="Arial" w:hAnsi="Arial" w:cs="Arial"/>
                            <w:bCs/>
                            <w:color w:val="174A7C"/>
                            <w:sz w:val="18"/>
                            <w:szCs w:val="18"/>
                          </w:rPr>
                          <w:t>S</w:t>
                        </w:r>
                        <w:r w:rsidR="00870D25">
                          <w:rPr>
                            <w:rFonts w:ascii="Arial" w:hAnsi="Arial" w:cs="Arial"/>
                            <w:bCs/>
                            <w:color w:val="174A7C"/>
                            <w:sz w:val="18"/>
                            <w:szCs w:val="18"/>
                          </w:rPr>
                          <w:t>eptember</w:t>
                        </w:r>
                        <w:r>
                          <w:rPr>
                            <w:rFonts w:ascii="Arial" w:hAnsi="Arial" w:cs="Arial"/>
                            <w:bCs/>
                            <w:color w:val="174A7C"/>
                            <w:sz w:val="18"/>
                            <w:szCs w:val="18"/>
                          </w:rPr>
                          <w:t xml:space="preserve"> </w:t>
                        </w:r>
                        <w:r w:rsidR="00223A38">
                          <w:rPr>
                            <w:rFonts w:ascii="Arial" w:hAnsi="Arial" w:cs="Arial"/>
                            <w:bCs/>
                            <w:color w:val="174A7C"/>
                            <w:sz w:val="18"/>
                            <w:szCs w:val="18"/>
                          </w:rPr>
                          <w:t xml:space="preserve">-October </w:t>
                        </w:r>
                        <w:r>
                          <w:rPr>
                            <w:rFonts w:ascii="Arial" w:hAnsi="Arial" w:cs="Arial"/>
                            <w:bCs/>
                            <w:color w:val="174A7C"/>
                            <w:sz w:val="18"/>
                            <w:szCs w:val="18"/>
                          </w:rPr>
                          <w:t>2022</w:t>
                        </w:r>
                      </w:p>
                      <w:p w14:paraId="5002903C" w14:textId="4A76ED83" w:rsidR="00571EBB" w:rsidRPr="0062286B" w:rsidRDefault="00571EBB" w:rsidP="00495370">
                        <w:pPr>
                          <w:widowControl w:val="0"/>
                          <w:rPr>
                            <w:rFonts w:ascii="Arial" w:hAnsi="Arial" w:cs="Arial"/>
                            <w:bCs/>
                            <w:color w:val="174A7C"/>
                            <w:szCs w:val="24"/>
                          </w:rPr>
                        </w:pPr>
                      </w:p>
                    </w:txbxContent>
                  </v:textbox>
                </v:shape>
                <v:shapetype id="_x0000_t32" coordsize="21600,21600" o:spt="32" o:oned="t" path="m,l21600,21600e" filled="f">
                  <v:path arrowok="t" fillok="f" o:connecttype="none"/>
                  <o:lock v:ext="edit" shapetype="t"/>
                </v:shapetype>
                <v:shape id="AutoShape 8" o:spid="_x0000_s1030" type="#_x0000_t32" style="position:absolute;left:10701;top:10694;width: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" strokecolor="#174a7c" strokeweight="2pt">
                  <v:shadow color="black [0]"/>
                </v:shape>
                <w10:wrap type="square"/>
              </v:group>
            </w:pict>
          </mc:Fallback>
        </mc:AlternateContent>
      </w:r>
      <w:r w:rsidR="00495370" w:rsidRPr="003F62D8">
        <w:rPr>
          <w:rFonts w:asciiTheme="minorHAnsi" w:eastAsia="Arial Unicode MS" w:hAnsiTheme="minorHAnsi" w:cstheme="minorHAnsi"/>
          <w:b/>
          <w:bCs/>
          <w:noProof/>
          <w:color w:val="174A7C"/>
          <w:sz w:val="130"/>
          <w:szCs w:val="130"/>
        </w:rPr>
        <w:drawing>
          <wp:anchor distT="0" distB="0" distL="114300" distR="114300" simplePos="0" relativeHeight="251638272" behindDoc="1" locked="0" layoutInCell="1" allowOverlap="1" wp14:anchorId="6BC0311F" wp14:editId="4729523F">
            <wp:simplePos x="0" y="0"/>
            <wp:positionH relativeFrom="column">
              <wp:posOffset>-124460</wp:posOffset>
            </wp:positionH>
            <wp:positionV relativeFrom="paragraph">
              <wp:posOffset>127000</wp:posOffset>
            </wp:positionV>
            <wp:extent cx="2691765" cy="1192530"/>
            <wp:effectExtent l="19050" t="0" r="0" b="0"/>
            <wp:wrapTight wrapText="bothSides">
              <wp:wrapPolygon edited="0">
                <wp:start x="-153" y="0"/>
                <wp:lineTo x="-153" y="21393"/>
                <wp:lineTo x="21554" y="21393"/>
                <wp:lineTo x="21554" y="0"/>
                <wp:lineTo x="-153" y="0"/>
              </wp:wrapPolygon>
            </wp:wrapTight>
            <wp:docPr id="1" name="Picture 1" descr="C:\Users\Owner\Documents\AAUWFC\Letters\VA3042_AAUW_hires.jpg"/>
            <wp:cNvGraphicFramePr/>
            <a:graphic xmlns:a="http://schemas.openxmlformats.org/drawingml/2006/main">
              <a:graphicData uri="http://schemas.openxmlformats.org/drawingml/2006/picture">
                <pic:pic xmlns:pic="http://schemas.openxmlformats.org/drawingml/2006/picture">
                  <pic:nvPicPr>
                    <pic:cNvPr id="2" name="Picture 2" descr="C:\Users\Owner\Documents\AAUWFC\Letters\VA3042_AAUW_hire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765" cy="1192530"/>
                    </a:xfrm>
                    <a:prstGeom prst="rect">
                      <a:avLst/>
                    </a:prstGeom>
                    <a:noFill/>
                    <a:ln>
                      <a:noFill/>
                    </a:ln>
                  </pic:spPr>
                </pic:pic>
              </a:graphicData>
            </a:graphic>
          </wp:anchor>
        </w:drawing>
      </w:r>
    </w:p>
    <w:p w14:paraId="3316CF3A" w14:textId="77777777" w:rsidR="008B52F0" w:rsidRPr="008B52F0" w:rsidRDefault="008B52F0" w:rsidP="008B52F0">
      <w:pPr>
        <w:spacing w:before="120" w:after="120" w:line="259" w:lineRule="auto"/>
        <w:jc w:val="center"/>
        <w:rPr>
          <w:rFonts w:ascii="Calibri" w:eastAsia="Calibri" w:hAnsi="Calibri" w:cs="Calibri"/>
          <w:b/>
          <w:bCs/>
          <w:sz w:val="28"/>
          <w:szCs w:val="28"/>
        </w:rPr>
      </w:pPr>
      <w:commentRangeStart w:id="1"/>
      <w:r w:rsidRPr="008B52F0">
        <w:rPr>
          <w:rFonts w:ascii="Calibri" w:eastAsia="Calibri" w:hAnsi="Calibri" w:cs="Calibri"/>
          <w:b/>
          <w:bCs/>
          <w:sz w:val="28"/>
          <w:szCs w:val="28"/>
        </w:rPr>
        <w:t>Lunch and Outing</w:t>
      </w:r>
    </w:p>
    <w:p w14:paraId="0D18AC4E" w14:textId="77777777" w:rsidR="008B52F0" w:rsidRPr="008B52F0" w:rsidRDefault="008B52F0" w:rsidP="008B52F0">
      <w:pPr>
        <w:spacing w:before="120" w:after="120" w:line="259" w:lineRule="auto"/>
        <w:jc w:val="center"/>
        <w:rPr>
          <w:rFonts w:ascii="Calibri" w:eastAsia="Calibri" w:hAnsi="Calibri" w:cs="Calibri"/>
          <w:b/>
          <w:bCs/>
          <w:sz w:val="28"/>
          <w:szCs w:val="28"/>
        </w:rPr>
      </w:pPr>
      <w:r w:rsidRPr="008B52F0">
        <w:rPr>
          <w:rFonts w:ascii="Calibri" w:eastAsia="Calibri" w:hAnsi="Calibri" w:cs="Calibri"/>
          <w:b/>
          <w:bCs/>
          <w:sz w:val="28"/>
          <w:szCs w:val="28"/>
        </w:rPr>
        <w:t>Saturday, October 1, 12 noon -2 p.m.</w:t>
      </w:r>
    </w:p>
    <w:p w14:paraId="0696E3B6" w14:textId="77777777" w:rsidR="008B52F0" w:rsidRPr="008B52F0" w:rsidRDefault="008B52F0" w:rsidP="008B52F0">
      <w:pPr>
        <w:spacing w:before="120" w:after="120" w:line="259" w:lineRule="auto"/>
        <w:jc w:val="center"/>
        <w:rPr>
          <w:rFonts w:ascii="Calibri" w:eastAsia="Calibri" w:hAnsi="Calibri" w:cs="Calibri"/>
          <w:b/>
          <w:bCs/>
          <w:sz w:val="28"/>
          <w:szCs w:val="28"/>
        </w:rPr>
      </w:pPr>
      <w:r w:rsidRPr="008B52F0">
        <w:rPr>
          <w:rFonts w:ascii="Calibri" w:eastAsia="Calibri" w:hAnsi="Calibri" w:cs="Calibri"/>
          <w:b/>
          <w:bCs/>
          <w:sz w:val="28"/>
          <w:szCs w:val="28"/>
        </w:rPr>
        <w:t>Lunch hosted by Padmini Chilappagari</w:t>
      </w:r>
    </w:p>
    <w:p w14:paraId="65AA7982" w14:textId="77777777" w:rsidR="008B52F0" w:rsidRPr="008B52F0" w:rsidRDefault="008B52F0" w:rsidP="008B52F0">
      <w:pPr>
        <w:spacing w:before="120" w:after="120" w:line="259" w:lineRule="auto"/>
        <w:jc w:val="center"/>
        <w:rPr>
          <w:rFonts w:ascii="Calibri" w:eastAsia="Calibri" w:hAnsi="Calibri" w:cs="Calibri"/>
          <w:b/>
          <w:bCs/>
          <w:sz w:val="28"/>
          <w:szCs w:val="28"/>
        </w:rPr>
      </w:pPr>
      <w:bookmarkStart w:id="2" w:name="_Hlk112918752"/>
      <w:r w:rsidRPr="008B52F0">
        <w:rPr>
          <w:rFonts w:ascii="Calibri" w:hAnsi="Calibri" w:cs="Calibri"/>
          <w:b/>
          <w:bCs/>
          <w:sz w:val="28"/>
          <w:szCs w:val="28"/>
        </w:rPr>
        <w:t>23872 Welch Ridge Pl., Aldie</w:t>
      </w:r>
      <w:bookmarkEnd w:id="2"/>
      <w:r w:rsidRPr="008B52F0">
        <w:rPr>
          <w:rFonts w:ascii="Calibri" w:hAnsi="Calibri" w:cs="Calibri"/>
          <w:b/>
          <w:bCs/>
          <w:sz w:val="28"/>
          <w:szCs w:val="28"/>
        </w:rPr>
        <w:t>, VA</w:t>
      </w:r>
    </w:p>
    <w:p w14:paraId="58045980" w14:textId="77777777" w:rsidR="008B52F0" w:rsidRPr="008B52F0" w:rsidRDefault="008B52F0" w:rsidP="008B52F0">
      <w:pPr>
        <w:spacing w:before="120" w:after="120" w:line="259" w:lineRule="auto"/>
        <w:jc w:val="center"/>
        <w:rPr>
          <w:rFonts w:ascii="Calibri" w:eastAsia="Calibri" w:hAnsi="Calibri" w:cs="Calibri"/>
          <w:b/>
          <w:bCs/>
          <w:sz w:val="28"/>
          <w:szCs w:val="28"/>
        </w:rPr>
      </w:pPr>
      <w:r w:rsidRPr="008B52F0">
        <w:rPr>
          <w:rFonts w:ascii="Calibri" w:eastAsia="Calibri" w:hAnsi="Calibri" w:cs="Calibri"/>
          <w:b/>
          <w:bCs/>
          <w:sz w:val="28"/>
          <w:szCs w:val="28"/>
        </w:rPr>
        <w:t xml:space="preserve">Outing: Tour Aldie Mill Historic Park </w:t>
      </w:r>
    </w:p>
    <w:p w14:paraId="39EA6535" w14:textId="77777777" w:rsidR="008B52F0" w:rsidRPr="008B52F0" w:rsidRDefault="008B52F0" w:rsidP="008B52F0">
      <w:pPr>
        <w:spacing w:line="259" w:lineRule="auto"/>
        <w:jc w:val="center"/>
        <w:rPr>
          <w:rFonts w:ascii="Calibri" w:eastAsia="Calibri" w:hAnsi="Calibri" w:cs="Calibri"/>
          <w:b/>
          <w:bCs/>
          <w:sz w:val="28"/>
          <w:szCs w:val="28"/>
        </w:rPr>
      </w:pPr>
      <w:r w:rsidRPr="008B52F0">
        <w:rPr>
          <w:rFonts w:ascii="Calibri" w:eastAsia="Calibri" w:hAnsi="Calibri" w:cs="Calibri"/>
          <w:b/>
          <w:bCs/>
          <w:sz w:val="28"/>
          <w:szCs w:val="28"/>
        </w:rPr>
        <w:t xml:space="preserve">RSVP to Padmini by Friday, September </w:t>
      </w:r>
      <w:commentRangeEnd w:id="1"/>
      <w:r w:rsidRPr="008B52F0">
        <w:rPr>
          <w:rFonts w:ascii="Calibri" w:eastAsia="Calibri" w:hAnsi="Calibri"/>
          <w:sz w:val="16"/>
          <w:szCs w:val="16"/>
        </w:rPr>
        <w:commentReference w:id="1"/>
      </w:r>
      <w:r w:rsidRPr="008B52F0">
        <w:rPr>
          <w:rFonts w:ascii="Calibri" w:eastAsia="Calibri" w:hAnsi="Calibri" w:cs="Calibri"/>
          <w:b/>
          <w:bCs/>
          <w:sz w:val="28"/>
          <w:szCs w:val="28"/>
        </w:rPr>
        <w:t>16</w:t>
      </w:r>
    </w:p>
    <w:p w14:paraId="678B7FB3" w14:textId="77777777" w:rsidR="008B52F0" w:rsidRPr="008B52F0" w:rsidRDefault="008B52F0" w:rsidP="00162166">
      <w:pPr>
        <w:spacing w:before="120" w:after="120" w:line="259" w:lineRule="auto"/>
        <w:rPr>
          <w:rFonts w:ascii="Calibri" w:eastAsia="Calibri" w:hAnsi="Calibri"/>
          <w:sz w:val="22"/>
          <w:szCs w:val="22"/>
        </w:rPr>
      </w:pPr>
      <w:r w:rsidRPr="008B52F0">
        <w:rPr>
          <w:rFonts w:ascii="Calibri" w:eastAsia="Calibri" w:hAnsi="Calibri"/>
          <w:sz w:val="22"/>
          <w:szCs w:val="22"/>
        </w:rPr>
        <w:t xml:space="preserve">A special afternoon awaits us on Saturday , Oct. 1, at the home of Padmini Chilappagari and her husband Srinivas Chepuri. Padmini has generously offered to provide lunch for us at her Aldie home, instead of our having a Lunch Bunch at a restaurant. Everyone is welcome to come chat with your friends and catch up on summer news as you enjoy the lunch. The menu will be provided by email later. </w:t>
      </w:r>
    </w:p>
    <w:p w14:paraId="6A969935" w14:textId="77777777" w:rsidR="008B52F0" w:rsidRPr="008B52F0" w:rsidRDefault="008B52F0" w:rsidP="00162166">
      <w:pPr>
        <w:spacing w:before="120" w:after="120" w:line="259" w:lineRule="auto"/>
        <w:rPr>
          <w:rFonts w:ascii="Calibri" w:eastAsia="Calibri" w:hAnsi="Calibri"/>
          <w:sz w:val="22"/>
          <w:szCs w:val="22"/>
        </w:rPr>
      </w:pPr>
      <w:r w:rsidRPr="008B52F0">
        <w:rPr>
          <w:rFonts w:ascii="Calibri" w:eastAsia="Calibri" w:hAnsi="Calibri" w:cs="Calibri"/>
          <w:color w:val="000000"/>
          <w:sz w:val="22"/>
          <w:szCs w:val="22"/>
        </w:rPr>
        <w:t xml:space="preserve">Padmini, our branch webmaster, joined the Fairfax City Branch shortly before the pandemic began, so many of you have not met her. This is your opportunity to find out about </w:t>
      </w:r>
      <w:r w:rsidRPr="008B52F0">
        <w:rPr>
          <w:rFonts w:ascii="Calibri" w:eastAsia="Calibri" w:hAnsi="Calibri" w:cs="Calibri"/>
          <w:sz w:val="22"/>
          <w:szCs w:val="22"/>
        </w:rPr>
        <w:t xml:space="preserve">her impressive positions in 2017 at the AAUW national office. As Senior Website Associate, she was responsible for handling 500 branch sites. As the Site Resources manager, she instructed AAUW directors on how to create and manage their Tech Trek websites. Her experiences led her to become an AAUW member dedicated to our mission. Her new-member bio appeared in the March 2020 Focus: </w:t>
      </w:r>
    </w:p>
    <w:p w14:paraId="13E1061C" w14:textId="190FE8B5" w:rsidR="008B52F0" w:rsidRPr="008B52F0" w:rsidRDefault="00000000" w:rsidP="00162166">
      <w:pPr>
        <w:spacing w:before="120" w:after="120" w:line="259" w:lineRule="auto"/>
        <w:rPr>
          <w:rFonts w:ascii="Calibri" w:eastAsia="Calibri" w:hAnsi="Calibri"/>
          <w:color w:val="4472C4"/>
          <w:sz w:val="22"/>
          <w:szCs w:val="22"/>
        </w:rPr>
      </w:pPr>
      <w:hyperlink r:id="rId13" w:history="1">
        <w:r w:rsidR="008B52F0" w:rsidRPr="008B52F0">
          <w:rPr>
            <w:rFonts w:ascii="Calibri" w:eastAsia="Calibri" w:hAnsi="Calibri"/>
            <w:color w:val="0563C1"/>
            <w:sz w:val="22"/>
            <w:szCs w:val="22"/>
            <w:u w:val="single"/>
          </w:rPr>
          <w:t>https://fairfaxcity-va.aauw.net/files/2020/08/Mar.-2020-Focus-Final.pdf</w:t>
        </w:r>
      </w:hyperlink>
      <w:r w:rsidR="008B52F0" w:rsidRPr="008B52F0">
        <w:rPr>
          <w:rFonts w:ascii="Calibri" w:eastAsia="Calibri" w:hAnsi="Calibri"/>
          <w:color w:val="4472C4"/>
          <w:sz w:val="22"/>
          <w:szCs w:val="22"/>
        </w:rPr>
        <w:t xml:space="preserve"> .</w:t>
      </w:r>
    </w:p>
    <w:p w14:paraId="3AB41DFD" w14:textId="77777777" w:rsidR="008B52F0" w:rsidRPr="008B52F0" w:rsidRDefault="008B52F0" w:rsidP="00162166">
      <w:pPr>
        <w:spacing w:before="120" w:after="120" w:line="259" w:lineRule="auto"/>
        <w:rPr>
          <w:rFonts w:ascii="Calibri" w:eastAsia="Calibri" w:hAnsi="Calibri"/>
          <w:sz w:val="22"/>
          <w:szCs w:val="22"/>
        </w:rPr>
      </w:pPr>
      <w:r w:rsidRPr="008B52F0">
        <w:rPr>
          <w:rFonts w:ascii="Calibri" w:eastAsia="Calibri" w:hAnsi="Calibri"/>
          <w:sz w:val="22"/>
          <w:szCs w:val="22"/>
        </w:rPr>
        <w:t xml:space="preserve">After lunch, you may tour the fascinating Aldie Mill Historic Park (free admission), which is located about 6 miles west on Rte. 50 from Padmini’s home. Built between 1807 and 1809, the Aldie Gristmill was once the largest factory of its kind in Loudoun County. The restored gristmill’s tandem metal waterwheels are fully operational. There will be grinding demonstrations on Saturday between 12:00-5:00. You can expect to spend about 45 minutes. Learn more at </w:t>
      </w:r>
      <w:hyperlink r:id="rId14" w:history="1">
        <w:r w:rsidRPr="008B52F0">
          <w:rPr>
            <w:rFonts w:ascii="Calibri" w:eastAsia="Calibri" w:hAnsi="Calibri"/>
            <w:color w:val="0563C1"/>
            <w:sz w:val="22"/>
            <w:szCs w:val="22"/>
            <w:u w:val="single"/>
          </w:rPr>
          <w:t>https://www.novaparks.com/parks/aldie-mill-historic-park</w:t>
        </w:r>
      </w:hyperlink>
      <w:r w:rsidRPr="008B52F0">
        <w:rPr>
          <w:rFonts w:ascii="Calibri" w:eastAsia="Calibri" w:hAnsi="Calibri"/>
          <w:sz w:val="22"/>
          <w:szCs w:val="22"/>
        </w:rPr>
        <w:t xml:space="preserve"> .</w:t>
      </w:r>
    </w:p>
    <w:p w14:paraId="38889D1F" w14:textId="77777777" w:rsidR="008B52F0" w:rsidRPr="008B52F0" w:rsidRDefault="008B52F0" w:rsidP="00162166">
      <w:pPr>
        <w:spacing w:before="120" w:after="120" w:line="259" w:lineRule="auto"/>
        <w:rPr>
          <w:rFonts w:ascii="Calibri" w:eastAsia="Calibri" w:hAnsi="Calibri"/>
          <w:szCs w:val="24"/>
        </w:rPr>
      </w:pPr>
      <w:r w:rsidRPr="008B52F0">
        <w:rPr>
          <w:rFonts w:ascii="Calibri" w:eastAsia="Calibri" w:hAnsi="Calibri"/>
          <w:sz w:val="22"/>
          <w:szCs w:val="22"/>
        </w:rPr>
        <w:t xml:space="preserve">Please </w:t>
      </w:r>
      <w:r w:rsidRPr="004722B2">
        <w:rPr>
          <w:rFonts w:ascii="Calibri" w:eastAsia="Calibri" w:hAnsi="Calibri"/>
          <w:b/>
          <w:bCs/>
          <w:sz w:val="22"/>
          <w:szCs w:val="22"/>
        </w:rPr>
        <w:t xml:space="preserve">RSVP </w:t>
      </w:r>
      <w:r w:rsidRPr="008B52F0">
        <w:rPr>
          <w:rFonts w:ascii="Calibri" w:eastAsia="Calibri" w:hAnsi="Calibri"/>
          <w:sz w:val="22"/>
          <w:szCs w:val="22"/>
        </w:rPr>
        <w:t>by Friday, September 16 to Padmini (</w:t>
      </w:r>
      <w:hyperlink r:id="rId15" w:history="1">
        <w:r w:rsidRPr="008B52F0">
          <w:rPr>
            <w:rFonts w:ascii="Calibri" w:eastAsia="Calibri" w:hAnsi="Calibri"/>
            <w:color w:val="0563C1"/>
            <w:szCs w:val="24"/>
            <w:u w:val="single"/>
          </w:rPr>
          <w:t>padmini89@gmail.com</w:t>
        </w:r>
      </w:hyperlink>
      <w:r w:rsidRPr="008B52F0">
        <w:rPr>
          <w:rFonts w:ascii="Calibri" w:eastAsia="Calibri" w:hAnsi="Calibri"/>
          <w:szCs w:val="24"/>
        </w:rPr>
        <w:t>; 571-762-9396). We’ll notify members of those who plan to attend, so you can make your own carpool arrangements. If you know only after Sept. 16 that you can come, please inform Padmini. She probably will be able to accommodate you.</w:t>
      </w:r>
    </w:p>
    <w:p w14:paraId="6BB43C24" w14:textId="77777777" w:rsidR="008B52F0" w:rsidRPr="008B52F0" w:rsidRDefault="008B52F0" w:rsidP="00162166">
      <w:pPr>
        <w:shd w:val="clear" w:color="auto" w:fill="FFFFFF"/>
        <w:spacing w:before="120" w:after="120"/>
        <w:rPr>
          <w:rFonts w:ascii="Calibri" w:hAnsi="Calibri" w:cs="Calibri"/>
          <w:i/>
          <w:iCs/>
          <w:color w:val="000000"/>
          <w:sz w:val="22"/>
          <w:szCs w:val="22"/>
        </w:rPr>
      </w:pPr>
      <w:r w:rsidRPr="008B52F0">
        <w:rPr>
          <w:rFonts w:ascii="Calibri" w:hAnsi="Calibri" w:cs="Calibri"/>
          <w:i/>
          <w:iCs/>
          <w:color w:val="000000"/>
          <w:sz w:val="22"/>
          <w:szCs w:val="22"/>
        </w:rPr>
        <w:lastRenderedPageBreak/>
        <w:t>Directions from Fairfax to Padmini’s house at 23872 Welch Ridge Pl., Aldie:</w:t>
      </w:r>
    </w:p>
    <w:p w14:paraId="7C741ED8" w14:textId="22729A0B" w:rsidR="008B52F0" w:rsidRPr="008B52F0" w:rsidRDefault="008B52F0" w:rsidP="00162166">
      <w:pPr>
        <w:shd w:val="clear" w:color="auto" w:fill="FFFFFF"/>
        <w:spacing w:before="120" w:after="120"/>
        <w:rPr>
          <w:rFonts w:ascii="Calibri" w:hAnsi="Calibri" w:cs="Calibri"/>
          <w:color w:val="000000"/>
          <w:sz w:val="22"/>
          <w:szCs w:val="22"/>
        </w:rPr>
      </w:pPr>
      <w:r w:rsidRPr="008B52F0">
        <w:rPr>
          <w:rFonts w:ascii="Calibri" w:hAnsi="Calibri" w:cs="Calibri"/>
          <w:color w:val="000000"/>
          <w:sz w:val="22"/>
          <w:szCs w:val="22"/>
        </w:rPr>
        <w:t>Take US 50 West. Take a slight right (north) onto State Route 616. Turn left onto Welch Ridge Pl. </w:t>
      </w:r>
    </w:p>
    <w:p w14:paraId="0DD048B8" w14:textId="77777777" w:rsidR="008B52F0" w:rsidRPr="008B52F0" w:rsidRDefault="008B52F0" w:rsidP="00162166">
      <w:pPr>
        <w:shd w:val="clear" w:color="auto" w:fill="FFFFFF"/>
        <w:spacing w:before="120" w:after="120"/>
        <w:rPr>
          <w:rFonts w:ascii="Calibri" w:hAnsi="Calibri" w:cs="Calibri"/>
          <w:color w:val="000000"/>
          <w:sz w:val="22"/>
          <w:szCs w:val="22"/>
        </w:rPr>
      </w:pPr>
      <w:r w:rsidRPr="008B52F0">
        <w:rPr>
          <w:rFonts w:ascii="Calibri" w:hAnsi="Calibri" w:cs="Calibri"/>
          <w:color w:val="000000"/>
          <w:sz w:val="22"/>
          <w:szCs w:val="22"/>
        </w:rPr>
        <w:t>Details: As you drive west on US 50, you’ll encounter the community of Stone Ridge. State Route 616 (Fleetwood Rd. on the right) is about a mile farther. (Rte. 616 is named Lenah Mill Blvd on the south side of Rte. 50.) Turn right onto Rte. 616 and continue for about 0.5 mile. Turn left onto Welch Ridge Pl.</w:t>
      </w:r>
    </w:p>
    <w:p w14:paraId="17AEBF16" w14:textId="5681940B" w:rsidR="00CA0C71" w:rsidRDefault="00CA0C71" w:rsidP="00CA0C71">
      <w:pPr>
        <w:jc w:val="center"/>
        <w:rPr>
          <w:rFonts w:ascii="Calibri" w:hAnsi="Calibri" w:cs="Calibri"/>
          <w:b/>
          <w:bCs/>
          <w:color w:val="000000"/>
          <w:szCs w:val="24"/>
        </w:rPr>
      </w:pPr>
      <w:r>
        <w:rPr>
          <w:rFonts w:ascii="Calibri" w:hAnsi="Calibri" w:cs="Calibri"/>
          <w:b/>
          <w:bCs/>
          <w:noProof/>
          <w:color w:val="000000"/>
          <w:szCs w:val="24"/>
        </w:rPr>
        <w:drawing>
          <wp:inline distT="0" distB="0" distL="0" distR="0" wp14:anchorId="188B8A6D" wp14:editId="1F2CCC46">
            <wp:extent cx="1463040" cy="90233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3040" cy="902335"/>
                    </a:xfrm>
                    <a:prstGeom prst="rect">
                      <a:avLst/>
                    </a:prstGeom>
                    <a:noFill/>
                  </pic:spPr>
                </pic:pic>
              </a:graphicData>
            </a:graphic>
          </wp:inline>
        </w:drawing>
      </w:r>
    </w:p>
    <w:p w14:paraId="6E8637D2" w14:textId="77777777" w:rsidR="00CA0C71" w:rsidRDefault="00CA0C71" w:rsidP="00162166">
      <w:pPr>
        <w:rPr>
          <w:rFonts w:ascii="Calibri" w:hAnsi="Calibri" w:cs="Calibri"/>
          <w:b/>
          <w:bCs/>
          <w:color w:val="000000"/>
          <w:szCs w:val="24"/>
        </w:rPr>
      </w:pPr>
    </w:p>
    <w:p w14:paraId="3C74493D" w14:textId="087ED670" w:rsidR="008B321A" w:rsidRPr="008B321A" w:rsidRDefault="008B321A" w:rsidP="008B321A">
      <w:pPr>
        <w:jc w:val="center"/>
        <w:rPr>
          <w:rFonts w:ascii="Calibri" w:hAnsi="Calibri" w:cs="Calibri"/>
          <w:b/>
          <w:bCs/>
          <w:color w:val="000000"/>
          <w:szCs w:val="24"/>
        </w:rPr>
      </w:pPr>
      <w:r w:rsidRPr="008B321A">
        <w:rPr>
          <w:rFonts w:ascii="Calibri" w:hAnsi="Calibri" w:cs="Calibri"/>
          <w:b/>
          <w:bCs/>
          <w:color w:val="000000"/>
          <w:szCs w:val="24"/>
        </w:rPr>
        <w:t>President’s Letter</w:t>
      </w:r>
    </w:p>
    <w:p w14:paraId="542A7ECD" w14:textId="30854D11" w:rsidR="008B321A" w:rsidRPr="008B321A" w:rsidRDefault="008B321A" w:rsidP="008B321A">
      <w:pPr>
        <w:spacing w:before="120" w:after="120"/>
        <w:rPr>
          <w:rFonts w:ascii="Calibri" w:hAnsi="Calibri" w:cs="Calibri"/>
          <w:color w:val="000000"/>
          <w:sz w:val="22"/>
          <w:szCs w:val="22"/>
        </w:rPr>
      </w:pPr>
      <w:r w:rsidRPr="008B321A">
        <w:rPr>
          <w:rFonts w:ascii="Calibri" w:hAnsi="Calibri" w:cs="Calibri"/>
          <w:color w:val="000000"/>
          <w:sz w:val="22"/>
          <w:szCs w:val="22"/>
        </w:rPr>
        <w:t xml:space="preserve">Dear Fairfax City </w:t>
      </w:r>
      <w:r>
        <w:rPr>
          <w:rFonts w:ascii="Calibri" w:hAnsi="Calibri" w:cs="Calibri"/>
          <w:color w:val="000000"/>
          <w:sz w:val="22"/>
          <w:szCs w:val="22"/>
        </w:rPr>
        <w:t xml:space="preserve">Branch </w:t>
      </w:r>
      <w:r w:rsidR="00162166">
        <w:rPr>
          <w:rFonts w:ascii="Calibri" w:hAnsi="Calibri" w:cs="Calibri"/>
          <w:color w:val="000000"/>
          <w:sz w:val="22"/>
          <w:szCs w:val="22"/>
        </w:rPr>
        <w:t xml:space="preserve">AAUW </w:t>
      </w:r>
      <w:r w:rsidRPr="008B321A">
        <w:rPr>
          <w:rFonts w:ascii="Calibri" w:hAnsi="Calibri" w:cs="Calibri"/>
          <w:color w:val="000000"/>
          <w:sz w:val="22"/>
          <w:szCs w:val="22"/>
        </w:rPr>
        <w:t xml:space="preserve">members, </w:t>
      </w:r>
    </w:p>
    <w:p w14:paraId="7D4F6FE9" w14:textId="77777777" w:rsidR="008B321A" w:rsidRPr="008B321A" w:rsidRDefault="008B321A" w:rsidP="008B321A">
      <w:pPr>
        <w:spacing w:before="120" w:after="120"/>
        <w:rPr>
          <w:rFonts w:ascii="Calibri" w:hAnsi="Calibri" w:cs="Calibri"/>
          <w:color w:val="000000"/>
          <w:sz w:val="22"/>
          <w:szCs w:val="22"/>
        </w:rPr>
      </w:pPr>
      <w:r w:rsidRPr="008B321A">
        <w:rPr>
          <w:rFonts w:ascii="Calibri" w:hAnsi="Calibri" w:cs="Calibri"/>
          <w:color w:val="000000"/>
          <w:sz w:val="22"/>
          <w:szCs w:val="22"/>
        </w:rPr>
        <w:t xml:space="preserve">I hope you are all doing well. This summer has not gone as I had hoped, as both my husband and I have been sick. As of now, my husband spends almost all his time in bed, as it hurts to sit or stand.  He's been told he has "walking pneumonia," but it hurts too much to walk. </w:t>
      </w:r>
    </w:p>
    <w:p w14:paraId="6B853DFF" w14:textId="77777777" w:rsidR="008B321A" w:rsidRPr="008B321A" w:rsidRDefault="008B321A" w:rsidP="008B321A">
      <w:pPr>
        <w:spacing w:before="120" w:after="120"/>
        <w:rPr>
          <w:rFonts w:ascii="Calibri" w:hAnsi="Calibri" w:cs="Calibri"/>
          <w:color w:val="000000"/>
          <w:sz w:val="22"/>
          <w:szCs w:val="22"/>
        </w:rPr>
      </w:pPr>
      <w:r w:rsidRPr="008B321A">
        <w:rPr>
          <w:rFonts w:ascii="Calibri" w:hAnsi="Calibri" w:cs="Calibri"/>
          <w:color w:val="000000"/>
          <w:sz w:val="22"/>
          <w:szCs w:val="22"/>
        </w:rPr>
        <w:t>But... let’s talk AAUW!</w:t>
      </w:r>
    </w:p>
    <w:p w14:paraId="71A83F51" w14:textId="2ECF4612" w:rsidR="008B321A" w:rsidRPr="008B321A" w:rsidRDefault="008B321A" w:rsidP="008B321A">
      <w:pPr>
        <w:spacing w:before="120" w:after="120"/>
        <w:rPr>
          <w:rFonts w:ascii="Calibri" w:hAnsi="Calibri" w:cs="Calibri"/>
          <w:color w:val="000000"/>
          <w:sz w:val="22"/>
          <w:szCs w:val="22"/>
        </w:rPr>
      </w:pPr>
      <w:r w:rsidRPr="008B321A">
        <w:rPr>
          <w:rFonts w:ascii="Calibri" w:hAnsi="Calibri" w:cs="Calibri"/>
          <w:color w:val="000000"/>
          <w:sz w:val="22"/>
          <w:szCs w:val="22"/>
        </w:rPr>
        <w:t xml:space="preserve">As some of you know, AAUW has meant so much to me for the past almost 40 years!  I was talking last night about how I spent 10+ years attending all-weekend state board meetings.  I was secretary, Northern Virginia District rep, Public Policy co-VP, and co-president for AAUW of Virginia.  At the local level - at Springfield/Annandale before I moved to Fairfax - I was president, newsletter editor and involved in many projects and special interest groups. I'd HATE to let something that has meant so much to me dissolve. Small contributions by many members make a </w:t>
      </w:r>
      <w:r w:rsidR="00074EDB">
        <w:rPr>
          <w:rFonts w:ascii="Calibri" w:hAnsi="Calibri" w:cs="Calibri"/>
          <w:color w:val="000000"/>
          <w:sz w:val="22"/>
          <w:szCs w:val="22"/>
        </w:rPr>
        <w:t xml:space="preserve">big </w:t>
      </w:r>
      <w:r w:rsidRPr="008B321A">
        <w:rPr>
          <w:rFonts w:ascii="Calibri" w:hAnsi="Calibri" w:cs="Calibri"/>
          <w:color w:val="000000"/>
          <w:sz w:val="22"/>
          <w:szCs w:val="22"/>
        </w:rPr>
        <w:t xml:space="preserve">difference. I hope that by keeping the Fairfax City Branch active, others might get some of the enjoyment that I do from belonging to such a wonderful organization. </w:t>
      </w:r>
    </w:p>
    <w:p w14:paraId="5E9204FA" w14:textId="77777777" w:rsidR="008B321A" w:rsidRPr="008B321A" w:rsidRDefault="008B321A" w:rsidP="008B321A">
      <w:pPr>
        <w:spacing w:before="120" w:after="120"/>
        <w:rPr>
          <w:rFonts w:ascii="Calibri" w:hAnsi="Calibri" w:cs="Calibri"/>
          <w:color w:val="000000"/>
          <w:sz w:val="22"/>
          <w:szCs w:val="22"/>
        </w:rPr>
      </w:pPr>
      <w:r w:rsidRPr="008B321A">
        <w:rPr>
          <w:rFonts w:ascii="Calibri" w:hAnsi="Calibri" w:cs="Calibri"/>
          <w:color w:val="000000"/>
          <w:sz w:val="22"/>
          <w:szCs w:val="22"/>
        </w:rPr>
        <w:t>I am now extremely involved with WILPF, the Women's International League for Peace and Freedom.  Besides serving as national secretary, I am basically doing for the Jane Addams branch, a 250+ member virtual branch, what I do for Fairfax City AAUW.  I try to keep people involved, the biggest job being to format and send on the relevant e-mails I get.</w:t>
      </w:r>
    </w:p>
    <w:p w14:paraId="22D5E315" w14:textId="77777777" w:rsidR="008B321A" w:rsidRPr="008B321A" w:rsidRDefault="008B321A" w:rsidP="008B321A">
      <w:pPr>
        <w:spacing w:before="120" w:after="120"/>
        <w:rPr>
          <w:rFonts w:ascii="Calibri" w:hAnsi="Calibri" w:cs="Calibri"/>
          <w:color w:val="000000"/>
          <w:sz w:val="22"/>
          <w:szCs w:val="22"/>
        </w:rPr>
      </w:pPr>
      <w:r w:rsidRPr="008B321A">
        <w:rPr>
          <w:rFonts w:ascii="Calibri" w:hAnsi="Calibri" w:cs="Calibri"/>
          <w:color w:val="000000"/>
          <w:sz w:val="22"/>
          <w:szCs w:val="22"/>
        </w:rPr>
        <w:t>Even though we don't have a Program VP (want to volunteer?), I believe that Fairfax City AAUW members can stay very involved with AAUW due to national, state, Northern Virginia, and local branch in-person and virtual programs.  One's schedule could be very full with AAUW!</w:t>
      </w:r>
    </w:p>
    <w:p w14:paraId="02756490" w14:textId="76615ADC" w:rsidR="008B321A" w:rsidRPr="008B321A" w:rsidRDefault="008B321A" w:rsidP="008B321A">
      <w:pPr>
        <w:spacing w:before="120" w:after="120"/>
        <w:rPr>
          <w:rFonts w:ascii="Calibri" w:hAnsi="Calibri" w:cs="Calibri"/>
          <w:color w:val="000000"/>
          <w:sz w:val="22"/>
          <w:szCs w:val="22"/>
        </w:rPr>
      </w:pPr>
      <w:r w:rsidRPr="008B321A">
        <w:rPr>
          <w:rFonts w:ascii="Calibri" w:hAnsi="Calibri" w:cs="Calibri"/>
          <w:color w:val="000000"/>
          <w:sz w:val="22"/>
          <w:szCs w:val="22"/>
        </w:rPr>
        <w:t xml:space="preserve">But, talking about meeting in-person, there is a Springfield/Annandale meeting that we've been personally invited to and a luncheon for Fairfax City </w:t>
      </w:r>
      <w:r w:rsidR="00D85028">
        <w:rPr>
          <w:rFonts w:ascii="Calibri" w:hAnsi="Calibri" w:cs="Calibri"/>
          <w:color w:val="000000"/>
          <w:sz w:val="22"/>
          <w:szCs w:val="22"/>
        </w:rPr>
        <w:t xml:space="preserve">Branch </w:t>
      </w:r>
      <w:r w:rsidRPr="008B321A">
        <w:rPr>
          <w:rFonts w:ascii="Calibri" w:hAnsi="Calibri" w:cs="Calibri"/>
          <w:color w:val="000000"/>
          <w:sz w:val="22"/>
          <w:szCs w:val="22"/>
        </w:rPr>
        <w:t xml:space="preserve">members coming up.  Also, the Fairfax City AAUW will be 50 years old in 2023! </w:t>
      </w:r>
      <w:r w:rsidR="00D85028">
        <w:rPr>
          <w:rFonts w:ascii="Calibri" w:hAnsi="Calibri" w:cs="Calibri"/>
          <w:i/>
          <w:iCs/>
          <w:color w:val="000000"/>
          <w:sz w:val="22"/>
          <w:szCs w:val="22"/>
        </w:rPr>
        <w:t>Will</w:t>
      </w:r>
      <w:r w:rsidRPr="008B321A">
        <w:rPr>
          <w:rFonts w:ascii="Calibri" w:hAnsi="Calibri" w:cs="Calibri"/>
          <w:i/>
          <w:iCs/>
          <w:color w:val="000000"/>
          <w:sz w:val="22"/>
          <w:szCs w:val="22"/>
        </w:rPr>
        <w:t xml:space="preserve"> you serve on a committee to work on our 50th Anniversary</w:t>
      </w:r>
      <w:r w:rsidRPr="008B321A">
        <w:rPr>
          <w:rFonts w:ascii="Calibri" w:hAnsi="Calibri" w:cs="Calibri"/>
          <w:color w:val="000000"/>
          <w:sz w:val="22"/>
          <w:szCs w:val="22"/>
        </w:rPr>
        <w:t xml:space="preserve"> </w:t>
      </w:r>
      <w:r w:rsidRPr="008B321A">
        <w:rPr>
          <w:rFonts w:ascii="Calibri" w:hAnsi="Calibri" w:cs="Calibri"/>
          <w:i/>
          <w:iCs/>
          <w:color w:val="000000"/>
          <w:sz w:val="22"/>
          <w:szCs w:val="22"/>
        </w:rPr>
        <w:t>celebration?</w:t>
      </w:r>
      <w:r w:rsidRPr="008B321A">
        <w:rPr>
          <w:rFonts w:ascii="Calibri" w:hAnsi="Calibri" w:cs="Calibri"/>
          <w:color w:val="000000"/>
          <w:sz w:val="22"/>
          <w:szCs w:val="22"/>
        </w:rPr>
        <w:t xml:space="preserve">  If you can </w:t>
      </w:r>
      <w:r w:rsidR="00D85028">
        <w:rPr>
          <w:rFonts w:ascii="Calibri" w:hAnsi="Calibri" w:cs="Calibri"/>
          <w:color w:val="000000"/>
          <w:sz w:val="22"/>
          <w:szCs w:val="22"/>
        </w:rPr>
        <w:t>contribute</w:t>
      </w:r>
      <w:r w:rsidRPr="008B321A">
        <w:rPr>
          <w:rFonts w:ascii="Calibri" w:hAnsi="Calibri" w:cs="Calibri"/>
          <w:color w:val="000000"/>
          <w:sz w:val="22"/>
          <w:szCs w:val="22"/>
        </w:rPr>
        <w:t>, please let Dottie or Kelly or me know!</w:t>
      </w:r>
    </w:p>
    <w:p w14:paraId="6C9FAA2C" w14:textId="77777777" w:rsidR="008B321A" w:rsidRPr="008B321A" w:rsidRDefault="008B321A" w:rsidP="008B321A">
      <w:pPr>
        <w:spacing w:before="120" w:after="120"/>
        <w:rPr>
          <w:rFonts w:ascii="Calibri" w:hAnsi="Calibri" w:cs="Calibri"/>
          <w:color w:val="000000"/>
          <w:sz w:val="22"/>
          <w:szCs w:val="22"/>
        </w:rPr>
      </w:pPr>
      <w:r w:rsidRPr="008B321A">
        <w:rPr>
          <w:rFonts w:ascii="Calibri" w:hAnsi="Calibri" w:cs="Calibri"/>
          <w:color w:val="000000"/>
          <w:sz w:val="22"/>
          <w:szCs w:val="22"/>
        </w:rPr>
        <w:t>With thanks to all for your continued membership in a great organization that has strived for women since 1881,</w:t>
      </w:r>
    </w:p>
    <w:p w14:paraId="44504D3A" w14:textId="77777777" w:rsidR="008B321A" w:rsidRPr="008B321A" w:rsidRDefault="008B321A" w:rsidP="008B321A">
      <w:pPr>
        <w:rPr>
          <w:rFonts w:ascii="Calibri" w:hAnsi="Calibri" w:cs="Calibri"/>
          <w:color w:val="000000"/>
          <w:sz w:val="22"/>
          <w:szCs w:val="22"/>
        </w:rPr>
      </w:pPr>
      <w:r w:rsidRPr="008B321A">
        <w:rPr>
          <w:rFonts w:ascii="Calibri" w:hAnsi="Calibri" w:cs="Calibri"/>
          <w:color w:val="000000"/>
          <w:sz w:val="22"/>
          <w:szCs w:val="22"/>
        </w:rPr>
        <w:t>Dianne Blais, President </w:t>
      </w:r>
    </w:p>
    <w:p w14:paraId="57AF828F" w14:textId="77777777" w:rsidR="008B321A" w:rsidRPr="008B321A" w:rsidRDefault="008B321A" w:rsidP="008B321A">
      <w:pPr>
        <w:rPr>
          <w:rFonts w:ascii="Calibri" w:hAnsi="Calibri" w:cs="Calibri"/>
          <w:color w:val="000000"/>
          <w:sz w:val="22"/>
          <w:szCs w:val="22"/>
        </w:rPr>
      </w:pPr>
      <w:r w:rsidRPr="008B321A">
        <w:rPr>
          <w:rFonts w:ascii="Calibri" w:hAnsi="Calibri" w:cs="Calibri"/>
          <w:color w:val="000000"/>
          <w:sz w:val="22"/>
          <w:szCs w:val="22"/>
        </w:rPr>
        <w:t>AAUW Fairfax City Branch</w:t>
      </w:r>
    </w:p>
    <w:p w14:paraId="033095A6" w14:textId="77777777" w:rsidR="008B321A" w:rsidRPr="008B321A" w:rsidRDefault="008B321A" w:rsidP="008B321A">
      <w:pPr>
        <w:rPr>
          <w:rFonts w:ascii="Calibri" w:hAnsi="Calibri" w:cs="Calibri"/>
          <w:color w:val="000000"/>
          <w:sz w:val="22"/>
          <w:szCs w:val="22"/>
        </w:rPr>
      </w:pPr>
      <w:r w:rsidRPr="008B321A">
        <w:rPr>
          <w:rFonts w:ascii="Calibri" w:hAnsi="Calibri" w:cs="Calibri"/>
          <w:color w:val="000000"/>
          <w:sz w:val="22"/>
          <w:szCs w:val="22"/>
        </w:rPr>
        <w:t>dianneblais at aol.com</w:t>
      </w:r>
    </w:p>
    <w:p w14:paraId="65922730" w14:textId="44193D04" w:rsidR="008B321A" w:rsidRPr="00CA0C71" w:rsidRDefault="008B321A" w:rsidP="00CA0C71">
      <w:pPr>
        <w:rPr>
          <w:rFonts w:ascii="Calibri" w:hAnsi="Calibri" w:cs="Calibri"/>
          <w:color w:val="000000"/>
          <w:sz w:val="22"/>
          <w:szCs w:val="22"/>
        </w:rPr>
      </w:pPr>
      <w:r w:rsidRPr="008B321A">
        <w:rPr>
          <w:rFonts w:ascii="Calibri" w:hAnsi="Calibri" w:cs="Calibri"/>
          <w:color w:val="000000"/>
          <w:sz w:val="22"/>
          <w:szCs w:val="22"/>
        </w:rPr>
        <w:t>703-830-1998   (cell: 703-300-7937)</w:t>
      </w:r>
    </w:p>
    <w:p w14:paraId="31EBAE92" w14:textId="77777777" w:rsidR="004F2D1D" w:rsidRDefault="004F2D1D" w:rsidP="004F2D1D">
      <w:pPr>
        <w:pStyle w:val="NormalWeb"/>
        <w:shd w:val="clear" w:color="auto" w:fill="FFFFFF"/>
        <w:spacing w:before="0" w:after="0"/>
        <w:jc w:val="center"/>
        <w:textAlignment w:val="baseline"/>
        <w:rPr>
          <w:rStyle w:val="Strong"/>
          <w:rFonts w:ascii="Calibri" w:hAnsi="Calibri" w:cs="Calibri"/>
          <w:color w:val="444444"/>
          <w:sz w:val="28"/>
          <w:szCs w:val="28"/>
          <w:bdr w:val="none" w:sz="0" w:space="0" w:color="auto" w:frame="1"/>
        </w:rPr>
      </w:pPr>
      <w:r>
        <w:rPr>
          <w:rStyle w:val="Strong"/>
          <w:rFonts w:ascii="Calibri" w:hAnsi="Calibri" w:cs="Calibri"/>
          <w:noProof/>
          <w:color w:val="444444"/>
          <w:sz w:val="28"/>
          <w:szCs w:val="28"/>
          <w:bdr w:val="none" w:sz="0" w:space="0" w:color="auto" w:frame="1"/>
        </w:rPr>
        <w:lastRenderedPageBreak/>
        <w:drawing>
          <wp:inline distT="0" distB="0" distL="0" distR="0" wp14:anchorId="03A46EE3" wp14:editId="686F2E1E">
            <wp:extent cx="1188720" cy="502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502920"/>
                    </a:xfrm>
                    <a:prstGeom prst="rect">
                      <a:avLst/>
                    </a:prstGeom>
                    <a:noFill/>
                  </pic:spPr>
                </pic:pic>
              </a:graphicData>
            </a:graphic>
          </wp:inline>
        </w:drawing>
      </w:r>
    </w:p>
    <w:p w14:paraId="3994D6E1" w14:textId="77777777" w:rsidR="004F2D1D" w:rsidRPr="008E5315" w:rsidRDefault="004F2D1D" w:rsidP="004F2D1D">
      <w:pPr>
        <w:pStyle w:val="NormalWeb"/>
        <w:shd w:val="clear" w:color="auto" w:fill="FFFFFF"/>
        <w:spacing w:before="0" w:after="0"/>
        <w:jc w:val="center"/>
        <w:textAlignment w:val="baseline"/>
        <w:rPr>
          <w:rFonts w:ascii="Calibri" w:hAnsi="Calibri" w:cs="Calibri"/>
          <w:color w:val="444444"/>
          <w:sz w:val="28"/>
          <w:szCs w:val="28"/>
        </w:rPr>
      </w:pPr>
      <w:r w:rsidRPr="008E5315">
        <w:rPr>
          <w:rStyle w:val="Strong"/>
          <w:rFonts w:ascii="Calibri" w:hAnsi="Calibri" w:cs="Calibri"/>
          <w:color w:val="444444"/>
          <w:sz w:val="28"/>
          <w:szCs w:val="28"/>
          <w:bdr w:val="none" w:sz="0" w:space="0" w:color="auto" w:frame="1"/>
        </w:rPr>
        <w:t>Saturday, October 22, 2022, 10 a</w:t>
      </w:r>
      <w:r>
        <w:rPr>
          <w:rStyle w:val="Strong"/>
          <w:rFonts w:ascii="Calibri" w:hAnsi="Calibri" w:cs="Calibri"/>
          <w:color w:val="444444"/>
          <w:sz w:val="28"/>
          <w:szCs w:val="28"/>
          <w:bdr w:val="none" w:sz="0" w:space="0" w:color="auto" w:frame="1"/>
        </w:rPr>
        <w:t>.</w:t>
      </w:r>
      <w:r w:rsidRPr="008E5315">
        <w:rPr>
          <w:rStyle w:val="Strong"/>
          <w:rFonts w:ascii="Calibri" w:hAnsi="Calibri" w:cs="Calibri"/>
          <w:color w:val="444444"/>
          <w:sz w:val="28"/>
          <w:szCs w:val="28"/>
          <w:bdr w:val="none" w:sz="0" w:space="0" w:color="auto" w:frame="1"/>
        </w:rPr>
        <w:t>m</w:t>
      </w:r>
      <w:r>
        <w:rPr>
          <w:rStyle w:val="Strong"/>
          <w:rFonts w:ascii="Calibri" w:hAnsi="Calibri" w:cs="Calibri"/>
          <w:color w:val="444444"/>
          <w:sz w:val="28"/>
          <w:szCs w:val="28"/>
          <w:bdr w:val="none" w:sz="0" w:space="0" w:color="auto" w:frame="1"/>
        </w:rPr>
        <w:t xml:space="preserve">. </w:t>
      </w:r>
      <w:r w:rsidRPr="008E5315">
        <w:rPr>
          <w:rStyle w:val="Strong"/>
          <w:rFonts w:ascii="Calibri" w:hAnsi="Calibri" w:cs="Calibri"/>
          <w:color w:val="444444"/>
          <w:sz w:val="28"/>
          <w:szCs w:val="28"/>
          <w:bdr w:val="none" w:sz="0" w:space="0" w:color="auto" w:frame="1"/>
        </w:rPr>
        <w:t>-</w:t>
      </w:r>
      <w:r>
        <w:rPr>
          <w:rStyle w:val="Strong"/>
          <w:rFonts w:ascii="Calibri" w:hAnsi="Calibri" w:cs="Calibri"/>
          <w:color w:val="444444"/>
          <w:sz w:val="28"/>
          <w:szCs w:val="28"/>
          <w:bdr w:val="none" w:sz="0" w:space="0" w:color="auto" w:frame="1"/>
        </w:rPr>
        <w:t xml:space="preserve"> </w:t>
      </w:r>
      <w:r w:rsidRPr="008E5315">
        <w:rPr>
          <w:rStyle w:val="Strong"/>
          <w:rFonts w:ascii="Calibri" w:hAnsi="Calibri" w:cs="Calibri"/>
          <w:color w:val="444444"/>
          <w:sz w:val="28"/>
          <w:szCs w:val="28"/>
          <w:bdr w:val="none" w:sz="0" w:space="0" w:color="auto" w:frame="1"/>
        </w:rPr>
        <w:t>12 p.m. on ZOOM</w:t>
      </w:r>
    </w:p>
    <w:p w14:paraId="1E04464A" w14:textId="77777777" w:rsidR="004F2D1D" w:rsidRPr="008E5315" w:rsidRDefault="004F2D1D" w:rsidP="004F2D1D">
      <w:pPr>
        <w:pStyle w:val="NormalWeb"/>
        <w:shd w:val="clear" w:color="auto" w:fill="FFFFFF"/>
        <w:spacing w:before="0" w:after="0"/>
        <w:jc w:val="center"/>
        <w:textAlignment w:val="baseline"/>
        <w:rPr>
          <w:rStyle w:val="Strong"/>
          <w:rFonts w:ascii="Calibri" w:hAnsi="Calibri" w:cs="Calibri"/>
          <w:color w:val="444444"/>
          <w:sz w:val="28"/>
          <w:szCs w:val="28"/>
          <w:bdr w:val="none" w:sz="0" w:space="0" w:color="auto" w:frame="1"/>
        </w:rPr>
      </w:pPr>
      <w:r w:rsidRPr="008E5315">
        <w:rPr>
          <w:rStyle w:val="Strong"/>
          <w:rFonts w:ascii="Calibri" w:hAnsi="Calibri" w:cs="Calibri"/>
          <w:color w:val="444444"/>
          <w:sz w:val="28"/>
          <w:szCs w:val="28"/>
          <w:bdr w:val="none" w:sz="0" w:space="0" w:color="auto" w:frame="1"/>
        </w:rPr>
        <w:t>AAUW All-District Meeting</w:t>
      </w:r>
    </w:p>
    <w:p w14:paraId="2509427A" w14:textId="77777777" w:rsidR="004F2D1D" w:rsidRPr="008E5315" w:rsidRDefault="004F2D1D" w:rsidP="004F2D1D">
      <w:pPr>
        <w:pStyle w:val="NormalWeb"/>
        <w:shd w:val="clear" w:color="auto" w:fill="FFFFFF"/>
        <w:jc w:val="center"/>
        <w:textAlignment w:val="baseline"/>
        <w:rPr>
          <w:rStyle w:val="Strong"/>
          <w:rFonts w:ascii="Calibri" w:hAnsi="Calibri" w:cs="Calibri"/>
          <w:color w:val="444444"/>
          <w:sz w:val="28"/>
          <w:szCs w:val="28"/>
          <w:bdr w:val="none" w:sz="0" w:space="0" w:color="auto" w:frame="1"/>
        </w:rPr>
      </w:pPr>
      <w:r w:rsidRPr="008E5315">
        <w:rPr>
          <w:rStyle w:val="Strong"/>
          <w:rFonts w:ascii="Calibri" w:hAnsi="Calibri" w:cs="Calibri"/>
          <w:color w:val="444444"/>
          <w:sz w:val="28"/>
          <w:szCs w:val="28"/>
          <w:bdr w:val="none" w:sz="0" w:space="0" w:color="auto" w:frame="1"/>
        </w:rPr>
        <w:t>AAUW’s CEO Gloria Blackwell</w:t>
      </w:r>
    </w:p>
    <w:p w14:paraId="6F4801A2" w14:textId="77777777" w:rsidR="004F2D1D" w:rsidRPr="009233BD" w:rsidRDefault="004F2D1D" w:rsidP="004F2D1D">
      <w:pPr>
        <w:jc w:val="both"/>
        <w:rPr>
          <w:rFonts w:asciiTheme="minorHAnsi" w:hAnsiTheme="minorHAnsi" w:cstheme="minorHAnsi"/>
          <w:sz w:val="22"/>
          <w:szCs w:val="22"/>
        </w:rPr>
      </w:pPr>
      <w:r w:rsidRPr="0058786E">
        <w:rPr>
          <w:rFonts w:asciiTheme="minorHAnsi" w:hAnsiTheme="minorHAnsi" w:cstheme="minorHAnsi"/>
          <w:b/>
          <w:bCs/>
          <w:sz w:val="22"/>
          <w:szCs w:val="22"/>
        </w:rPr>
        <w:t>Gloria Blackwell</w:t>
      </w:r>
      <w:r>
        <w:rPr>
          <w:rFonts w:asciiTheme="minorHAnsi" w:hAnsiTheme="minorHAnsi" w:cstheme="minorHAnsi"/>
          <w:b/>
          <w:bCs/>
          <w:sz w:val="22"/>
          <w:szCs w:val="22"/>
        </w:rPr>
        <w:t>,</w:t>
      </w:r>
      <w:r w:rsidRPr="0058786E">
        <w:rPr>
          <w:rFonts w:asciiTheme="minorHAnsi" w:hAnsiTheme="minorHAnsi" w:cstheme="minorHAnsi"/>
          <w:b/>
          <w:bCs/>
          <w:sz w:val="22"/>
          <w:szCs w:val="22"/>
        </w:rPr>
        <w:t xml:space="preserve"> </w:t>
      </w:r>
      <w:r w:rsidRPr="0058786E">
        <w:rPr>
          <w:rFonts w:asciiTheme="minorHAnsi" w:hAnsiTheme="minorHAnsi" w:cstheme="minorHAnsi"/>
          <w:sz w:val="22"/>
          <w:szCs w:val="22"/>
        </w:rPr>
        <w:t>AAUW</w:t>
      </w:r>
      <w:r>
        <w:rPr>
          <w:rFonts w:asciiTheme="minorHAnsi" w:hAnsiTheme="minorHAnsi" w:cstheme="minorHAnsi"/>
          <w:sz w:val="22"/>
          <w:szCs w:val="22"/>
        </w:rPr>
        <w:t>’s</w:t>
      </w:r>
      <w:r w:rsidRPr="0058786E">
        <w:rPr>
          <w:rFonts w:asciiTheme="minorHAnsi" w:hAnsiTheme="minorHAnsi" w:cstheme="minorHAnsi"/>
          <w:sz w:val="22"/>
          <w:szCs w:val="22"/>
        </w:rPr>
        <w:t xml:space="preserve"> Chief Executive Officer</w:t>
      </w:r>
      <w:r>
        <w:rPr>
          <w:rFonts w:asciiTheme="minorHAnsi" w:hAnsiTheme="minorHAnsi" w:cstheme="minorHAnsi"/>
          <w:sz w:val="22"/>
          <w:szCs w:val="22"/>
        </w:rPr>
        <w:t>,</w:t>
      </w:r>
      <w:r w:rsidRPr="0058786E">
        <w:rPr>
          <w:rFonts w:asciiTheme="minorHAnsi" w:hAnsiTheme="minorHAnsi" w:cstheme="minorHAnsi"/>
          <w:b/>
          <w:bCs/>
          <w:sz w:val="22"/>
          <w:szCs w:val="22"/>
        </w:rPr>
        <w:t xml:space="preserve"> </w:t>
      </w:r>
      <w:r w:rsidRPr="0058786E">
        <w:rPr>
          <w:rFonts w:asciiTheme="minorHAnsi" w:hAnsiTheme="minorHAnsi" w:cstheme="minorHAnsi"/>
          <w:sz w:val="22"/>
          <w:szCs w:val="22"/>
        </w:rPr>
        <w:t xml:space="preserve">will speak to all four AAUW of Virginia districts by Zoom. This program will provide </w:t>
      </w:r>
      <w:r>
        <w:rPr>
          <w:rFonts w:asciiTheme="minorHAnsi" w:hAnsiTheme="minorHAnsi" w:cstheme="minorHAnsi"/>
          <w:sz w:val="22"/>
          <w:szCs w:val="22"/>
        </w:rPr>
        <w:t xml:space="preserve">a </w:t>
      </w:r>
      <w:r w:rsidRPr="0058786E">
        <w:rPr>
          <w:rFonts w:asciiTheme="minorHAnsi" w:hAnsiTheme="minorHAnsi" w:cstheme="minorHAnsi"/>
          <w:sz w:val="22"/>
          <w:szCs w:val="22"/>
        </w:rPr>
        <w:t xml:space="preserve">unique </w:t>
      </w:r>
      <w:r>
        <w:rPr>
          <w:rFonts w:asciiTheme="minorHAnsi" w:hAnsiTheme="minorHAnsi" w:cstheme="minorHAnsi"/>
          <w:sz w:val="22"/>
          <w:szCs w:val="22"/>
        </w:rPr>
        <w:t>opportunity</w:t>
      </w:r>
      <w:r w:rsidRPr="0058786E">
        <w:rPr>
          <w:rFonts w:asciiTheme="minorHAnsi" w:hAnsiTheme="minorHAnsi" w:cstheme="minorHAnsi"/>
          <w:sz w:val="22"/>
          <w:szCs w:val="22"/>
        </w:rPr>
        <w:t xml:space="preserve"> to meet our new CEO and find out about the operations and goals of</w:t>
      </w:r>
      <w:r>
        <w:rPr>
          <w:rFonts w:asciiTheme="minorHAnsi" w:hAnsiTheme="minorHAnsi" w:cstheme="minorHAnsi"/>
          <w:sz w:val="22"/>
          <w:szCs w:val="22"/>
        </w:rPr>
        <w:t xml:space="preserve"> AAUW</w:t>
      </w:r>
      <w:r w:rsidRPr="0058786E">
        <w:rPr>
          <w:rFonts w:asciiTheme="minorHAnsi" w:hAnsiTheme="minorHAnsi" w:cstheme="minorHAnsi"/>
          <w:sz w:val="22"/>
          <w:szCs w:val="22"/>
        </w:rPr>
        <w:t>.</w:t>
      </w:r>
      <w:r>
        <w:rPr>
          <w:rFonts w:asciiTheme="minorHAnsi" w:hAnsiTheme="minorHAnsi" w:cstheme="minorHAnsi"/>
          <w:sz w:val="22"/>
          <w:szCs w:val="22"/>
        </w:rPr>
        <w:t xml:space="preserve"> </w:t>
      </w:r>
      <w:r w:rsidRPr="0058786E">
        <w:rPr>
          <w:rFonts w:asciiTheme="minorHAnsi" w:hAnsiTheme="minorHAnsi" w:cstheme="minorHAnsi"/>
          <w:sz w:val="22"/>
          <w:szCs w:val="22"/>
        </w:rPr>
        <w:t>Gloria’s presentation will be followed by some short presentations</w:t>
      </w:r>
      <w:r>
        <w:rPr>
          <w:rFonts w:asciiTheme="minorHAnsi" w:hAnsiTheme="minorHAnsi" w:cstheme="minorHAnsi"/>
          <w:sz w:val="22"/>
          <w:szCs w:val="22"/>
        </w:rPr>
        <w:t>.</w:t>
      </w:r>
      <w:r w:rsidRPr="0058786E">
        <w:rPr>
          <w:rFonts w:asciiTheme="minorHAnsi" w:hAnsiTheme="minorHAnsi" w:cstheme="minorHAnsi"/>
          <w:sz w:val="22"/>
          <w:szCs w:val="22"/>
        </w:rPr>
        <w:t xml:space="preserve"> </w:t>
      </w:r>
      <w:r>
        <w:rPr>
          <w:rFonts w:asciiTheme="minorHAnsi" w:hAnsiTheme="minorHAnsi" w:cstheme="minorHAnsi"/>
          <w:sz w:val="22"/>
          <w:szCs w:val="22"/>
        </w:rPr>
        <w:t>T</w:t>
      </w:r>
      <w:r w:rsidRPr="0058786E">
        <w:rPr>
          <w:rFonts w:asciiTheme="minorHAnsi" w:hAnsiTheme="minorHAnsi" w:cstheme="minorHAnsi"/>
          <w:sz w:val="22"/>
          <w:szCs w:val="22"/>
        </w:rPr>
        <w:t>hen each of the districts will hold their own district meeting in a Zoom breakout room.</w:t>
      </w:r>
      <w:r>
        <w:rPr>
          <w:rFonts w:asciiTheme="minorHAnsi" w:hAnsiTheme="minorHAnsi" w:cstheme="minorHAnsi"/>
          <w:sz w:val="22"/>
          <w:szCs w:val="22"/>
        </w:rPr>
        <w:t xml:space="preserve"> F</w:t>
      </w:r>
      <w:r w:rsidRPr="009233BD">
        <w:rPr>
          <w:rFonts w:asciiTheme="minorHAnsi" w:hAnsiTheme="minorHAnsi" w:cstheme="minorHAnsi"/>
          <w:sz w:val="22"/>
          <w:szCs w:val="22"/>
        </w:rPr>
        <w:t>urther information, including regist</w:t>
      </w:r>
      <w:r>
        <w:rPr>
          <w:rFonts w:asciiTheme="minorHAnsi" w:hAnsiTheme="minorHAnsi" w:cstheme="minorHAnsi"/>
          <w:sz w:val="22"/>
          <w:szCs w:val="22"/>
        </w:rPr>
        <w:t>ration</w:t>
      </w:r>
      <w:r w:rsidRPr="009233BD">
        <w:rPr>
          <w:rFonts w:asciiTheme="minorHAnsi" w:hAnsiTheme="minorHAnsi" w:cstheme="minorHAnsi"/>
          <w:sz w:val="22"/>
          <w:szCs w:val="22"/>
        </w:rPr>
        <w:t xml:space="preserve"> information for the All-District Meeting</w:t>
      </w:r>
      <w:r>
        <w:rPr>
          <w:rFonts w:asciiTheme="minorHAnsi" w:hAnsiTheme="minorHAnsi" w:cstheme="minorHAnsi"/>
          <w:sz w:val="22"/>
          <w:szCs w:val="22"/>
        </w:rPr>
        <w:t>, will be provided later</w:t>
      </w:r>
      <w:r w:rsidRPr="009233BD">
        <w:rPr>
          <w:rFonts w:asciiTheme="minorHAnsi" w:hAnsiTheme="minorHAnsi" w:cstheme="minorHAnsi"/>
          <w:sz w:val="22"/>
          <w:szCs w:val="22"/>
        </w:rPr>
        <w:t>.</w:t>
      </w:r>
    </w:p>
    <w:p w14:paraId="38739059" w14:textId="77777777" w:rsidR="004F2D1D" w:rsidRPr="0058786E" w:rsidRDefault="004F2D1D" w:rsidP="004F2D1D">
      <w:pPr>
        <w:jc w:val="both"/>
        <w:rPr>
          <w:rFonts w:asciiTheme="minorHAnsi" w:hAnsiTheme="minorHAnsi" w:cstheme="minorHAnsi"/>
          <w:sz w:val="22"/>
          <w:szCs w:val="22"/>
        </w:rPr>
      </w:pPr>
    </w:p>
    <w:p w14:paraId="447580C5" w14:textId="77777777" w:rsidR="004F2D1D" w:rsidRDefault="004F2D1D" w:rsidP="004F2D1D">
      <w:pPr>
        <w:jc w:val="center"/>
      </w:pPr>
      <w:r>
        <w:rPr>
          <w:noProof/>
        </w:rPr>
        <w:drawing>
          <wp:inline distT="0" distB="0" distL="0" distR="0" wp14:anchorId="3B3F83C5" wp14:editId="0EAEF163">
            <wp:extent cx="1444752" cy="2121408"/>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4752" cy="2121408"/>
                    </a:xfrm>
                    <a:prstGeom prst="rect">
                      <a:avLst/>
                    </a:prstGeom>
                    <a:noFill/>
                  </pic:spPr>
                </pic:pic>
              </a:graphicData>
            </a:graphic>
          </wp:inline>
        </w:drawing>
      </w:r>
    </w:p>
    <w:p w14:paraId="6AD9E89F" w14:textId="77777777" w:rsidR="004F2D1D" w:rsidRDefault="004F2D1D" w:rsidP="004F2D1D">
      <w:pPr>
        <w:ind w:left="2880"/>
      </w:pPr>
      <w:r w:rsidRPr="003F5FD7">
        <w:t xml:space="preserve">          </w:t>
      </w:r>
    </w:p>
    <w:p w14:paraId="44BDFA8C" w14:textId="77777777" w:rsidR="004F2D1D" w:rsidRDefault="004F2D1D" w:rsidP="004F2D1D">
      <w:pPr>
        <w:ind w:left="2880"/>
      </w:pPr>
    </w:p>
    <w:p w14:paraId="47419E28" w14:textId="77777777" w:rsidR="004F2D1D" w:rsidRDefault="004F2D1D" w:rsidP="004F2D1D">
      <w:pPr>
        <w:jc w:val="both"/>
        <w:rPr>
          <w:rFonts w:asciiTheme="minorHAnsi" w:hAnsiTheme="minorHAnsi" w:cstheme="minorHAnsi"/>
          <w:b/>
          <w:bCs/>
          <w:sz w:val="22"/>
          <w:szCs w:val="22"/>
        </w:rPr>
      </w:pPr>
      <w:r w:rsidRPr="008E5315">
        <w:rPr>
          <w:rFonts w:asciiTheme="minorHAnsi" w:hAnsiTheme="minorHAnsi" w:cstheme="minorHAnsi"/>
          <w:b/>
          <w:bCs/>
          <w:sz w:val="22"/>
          <w:szCs w:val="22"/>
        </w:rPr>
        <w:t>Save the date</w:t>
      </w:r>
      <w:r w:rsidRPr="00EE4432">
        <w:rPr>
          <w:rFonts w:asciiTheme="minorHAnsi" w:hAnsiTheme="minorHAnsi" w:cstheme="minorHAnsi"/>
          <w:sz w:val="22"/>
          <w:szCs w:val="22"/>
        </w:rPr>
        <w:t xml:space="preserve">: </w:t>
      </w:r>
      <w:r>
        <w:rPr>
          <w:rFonts w:asciiTheme="minorHAnsi" w:hAnsiTheme="minorHAnsi" w:cstheme="minorHAnsi"/>
          <w:sz w:val="22"/>
          <w:szCs w:val="22"/>
        </w:rPr>
        <w:t xml:space="preserve">AAUW of Virginia’s </w:t>
      </w:r>
      <w:r w:rsidRPr="00EE4432">
        <w:rPr>
          <w:rFonts w:asciiTheme="minorHAnsi" w:hAnsiTheme="minorHAnsi" w:cstheme="minorHAnsi"/>
          <w:sz w:val="22"/>
          <w:szCs w:val="22"/>
        </w:rPr>
        <w:t>Northern District meeting</w:t>
      </w:r>
      <w:r>
        <w:rPr>
          <w:rFonts w:asciiTheme="minorHAnsi" w:hAnsiTheme="minorHAnsi" w:cstheme="minorHAnsi"/>
          <w:sz w:val="22"/>
          <w:szCs w:val="22"/>
        </w:rPr>
        <w:t>,</w:t>
      </w:r>
      <w:r w:rsidRPr="00EE4432">
        <w:rPr>
          <w:rFonts w:asciiTheme="minorHAnsi" w:hAnsiTheme="minorHAnsi" w:cstheme="minorHAnsi"/>
          <w:sz w:val="22"/>
          <w:szCs w:val="22"/>
        </w:rPr>
        <w:t xml:space="preserve"> </w:t>
      </w:r>
      <w:r w:rsidRPr="00EE4432">
        <w:rPr>
          <w:rFonts w:asciiTheme="minorHAnsi" w:hAnsiTheme="minorHAnsi" w:cstheme="minorHAnsi"/>
          <w:b/>
          <w:bCs/>
          <w:sz w:val="22"/>
          <w:szCs w:val="22"/>
        </w:rPr>
        <w:t xml:space="preserve">Saturday, February 25, 2023. </w:t>
      </w:r>
    </w:p>
    <w:p w14:paraId="3B5D4171" w14:textId="77777777" w:rsidR="004F2D1D" w:rsidRDefault="004F2D1D" w:rsidP="004F2D1D">
      <w:pPr>
        <w:jc w:val="both"/>
        <w:rPr>
          <w:rFonts w:asciiTheme="minorHAnsi" w:hAnsiTheme="minorHAnsi" w:cstheme="minorHAnsi"/>
          <w:b/>
          <w:bCs/>
          <w:sz w:val="22"/>
          <w:szCs w:val="22"/>
        </w:rPr>
      </w:pPr>
    </w:p>
    <w:p w14:paraId="619983FA" w14:textId="77777777" w:rsidR="004F2D1D" w:rsidRPr="004F2D1D" w:rsidRDefault="004F2D1D" w:rsidP="00485C4B">
      <w:pPr>
        <w:spacing w:before="120" w:after="120"/>
        <w:jc w:val="center"/>
        <w:rPr>
          <w:rFonts w:asciiTheme="minorHAnsi" w:hAnsiTheme="minorHAnsi" w:cstheme="minorHAnsi"/>
          <w:b/>
          <w:bCs/>
          <w:color w:val="000000"/>
          <w:sz w:val="28"/>
          <w:szCs w:val="28"/>
        </w:rPr>
      </w:pPr>
    </w:p>
    <w:p w14:paraId="0E0366E6" w14:textId="77777777" w:rsidR="004F2D1D" w:rsidRDefault="004F2D1D" w:rsidP="004F2D1D">
      <w:pPr>
        <w:spacing w:before="120" w:after="120"/>
        <w:rPr>
          <w:rFonts w:asciiTheme="minorHAnsi" w:hAnsiTheme="minorHAnsi" w:cstheme="minorHAnsi"/>
          <w:b/>
          <w:iCs/>
          <w:color w:val="365F91" w:themeColor="accent1" w:themeShade="BF"/>
          <w:szCs w:val="24"/>
        </w:rPr>
      </w:pPr>
      <w:r w:rsidRPr="00273BD2">
        <w:rPr>
          <w:rFonts w:asciiTheme="minorHAnsi" w:hAnsiTheme="minorHAnsi" w:cstheme="minorHAnsi"/>
          <w:b/>
          <w:iCs/>
          <w:noProof/>
          <w:color w:val="365F91" w:themeColor="accent1" w:themeShade="BF"/>
          <w:szCs w:val="24"/>
        </w:rPr>
        <mc:AlternateContent>
          <mc:Choice Requires="wps">
            <w:drawing>
              <wp:anchor distT="45720" distB="45720" distL="114300" distR="114300" simplePos="0" relativeHeight="251677696" behindDoc="0" locked="0" layoutInCell="1" allowOverlap="1" wp14:anchorId="338F373C" wp14:editId="1846BCAF">
                <wp:simplePos x="0" y="0"/>
                <wp:positionH relativeFrom="margin">
                  <wp:align>right</wp:align>
                </wp:positionH>
                <wp:positionV relativeFrom="paragraph">
                  <wp:posOffset>180975</wp:posOffset>
                </wp:positionV>
                <wp:extent cx="5924550" cy="14001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0175"/>
                        </a:xfrm>
                        <a:prstGeom prst="rect">
                          <a:avLst/>
                        </a:prstGeom>
                        <a:solidFill>
                          <a:srgbClr val="FFFFFF"/>
                        </a:solidFill>
                        <a:ln w="9525">
                          <a:solidFill>
                            <a:srgbClr val="000000"/>
                          </a:solidFill>
                          <a:miter lim="800000"/>
                          <a:headEnd/>
                          <a:tailEnd/>
                        </a:ln>
                      </wps:spPr>
                      <wps:txbx>
                        <w:txbxContent>
                          <w:p w14:paraId="4E3E2818" w14:textId="77777777" w:rsidR="004F2D1D" w:rsidRDefault="004F2D1D" w:rsidP="004F2D1D">
                            <w:pPr>
                              <w:spacing w:before="240" w:after="120"/>
                              <w:jc w:val="center"/>
                              <w:rPr>
                                <w:rFonts w:asciiTheme="minorHAnsi" w:hAnsiTheme="minorHAnsi"/>
                                <w:b/>
                                <w:color w:val="365F91" w:themeColor="accent1" w:themeShade="BF"/>
                                <w:szCs w:val="24"/>
                              </w:rPr>
                            </w:pPr>
                            <w:r>
                              <w:rPr>
                                <w:rFonts w:asciiTheme="minorHAnsi" w:hAnsiTheme="minorHAnsi"/>
                                <w:b/>
                                <w:bCs/>
                                <w:color w:val="365F91" w:themeColor="accent1" w:themeShade="BF"/>
                                <w:szCs w:val="24"/>
                              </w:rPr>
                              <w:t>The AAUW Diversity Statement</w:t>
                            </w:r>
                          </w:p>
                          <w:p w14:paraId="41950BDE" w14:textId="77777777" w:rsidR="004F2D1D" w:rsidRPr="00273BD2" w:rsidRDefault="004F2D1D" w:rsidP="004F2D1D">
                            <w:pPr>
                              <w:spacing w:before="120" w:after="120"/>
                              <w:rPr>
                                <w:rFonts w:asciiTheme="minorHAnsi" w:hAnsiTheme="minorHAnsi"/>
                                <w:iCs/>
                                <w:sz w:val="22"/>
                                <w:szCs w:val="22"/>
                              </w:rPr>
                            </w:pPr>
                            <w:r w:rsidRPr="00273BD2">
                              <w:rPr>
                                <w:rFonts w:asciiTheme="minorHAnsi" w:hAnsiTheme="minorHAnsi"/>
                                <w:iCs/>
                                <w:sz w:val="22"/>
                                <w:szCs w:val="22"/>
                              </w:rPr>
                              <w:t>In principle and in practice, AAUW values and seeks an inclusive membership, workforce, leadership team, and board of directors. There shall be no barriers to full participation in this organization on the basis of age, disability, ethnicity, gender, gender identity, geographical location, national origin, race</w:t>
                            </w:r>
                            <w:r w:rsidRPr="00273BD2">
                              <w:rPr>
                                <w:rFonts w:asciiTheme="minorHAnsi" w:hAnsiTheme="minorHAnsi"/>
                                <w:b/>
                                <w:iCs/>
                                <w:sz w:val="22"/>
                                <w:szCs w:val="22"/>
                              </w:rPr>
                              <w:t xml:space="preserve">, </w:t>
                            </w:r>
                            <w:r w:rsidRPr="00273BD2">
                              <w:rPr>
                                <w:rFonts w:asciiTheme="minorHAnsi" w:hAnsiTheme="minorHAnsi"/>
                                <w:iCs/>
                                <w:sz w:val="22"/>
                                <w:szCs w:val="22"/>
                              </w:rPr>
                              <w:t xml:space="preserve">religious beliefs, sexual orientation, and socioeconomic status. </w:t>
                            </w:r>
                          </w:p>
                          <w:p w14:paraId="0DF513C0" w14:textId="77777777" w:rsidR="004F2D1D" w:rsidRDefault="004F2D1D" w:rsidP="004F2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373C" id="Text Box 2" o:spid="_x0000_s1031" type="#_x0000_t202" style="position:absolute;margin-left:415.3pt;margin-top:14.25pt;width:466.5pt;height:110.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">
                <v:textbox>
                  <w:txbxContent>
                    <w:p w14:paraId="4E3E2818" w14:textId="77777777" w:rsidR="004F2D1D" w:rsidRDefault="004F2D1D" w:rsidP="004F2D1D">
                      <w:pPr>
                        <w:spacing w:before="240" w:after="120"/>
                        <w:jc w:val="center"/>
                        <w:rPr>
                          <w:rFonts w:asciiTheme="minorHAnsi" w:hAnsiTheme="minorHAnsi"/>
                          <w:b/>
                          <w:color w:val="365F91" w:themeColor="accent1" w:themeShade="BF"/>
                          <w:szCs w:val="24"/>
                        </w:rPr>
                      </w:pPr>
                      <w:r>
                        <w:rPr>
                          <w:rFonts w:asciiTheme="minorHAnsi" w:hAnsiTheme="minorHAnsi"/>
                          <w:b/>
                          <w:bCs/>
                          <w:color w:val="365F91" w:themeColor="accent1" w:themeShade="BF"/>
                          <w:szCs w:val="24"/>
                        </w:rPr>
                        <w:t>The AAUW Diversity Statement</w:t>
                      </w:r>
                    </w:p>
                    <w:p w14:paraId="41950BDE" w14:textId="77777777" w:rsidR="004F2D1D" w:rsidRPr="00273BD2" w:rsidRDefault="004F2D1D" w:rsidP="004F2D1D">
                      <w:pPr>
                        <w:spacing w:before="120" w:after="120"/>
                        <w:rPr>
                          <w:rFonts w:asciiTheme="minorHAnsi" w:hAnsiTheme="minorHAnsi"/>
                          <w:iCs/>
                          <w:sz w:val="22"/>
                          <w:szCs w:val="22"/>
                        </w:rPr>
                      </w:pPr>
                      <w:r w:rsidRPr="00273BD2">
                        <w:rPr>
                          <w:rFonts w:asciiTheme="minorHAnsi" w:hAnsiTheme="minorHAnsi"/>
                          <w:iCs/>
                          <w:sz w:val="22"/>
                          <w:szCs w:val="22"/>
                        </w:rPr>
                        <w:t>In principle and in practice, AAUW values and seeks an inclusive membership, workforce, leadership team, and board of directors. There shall be no barriers to full participation in this organization on the basis of age, disability, ethnicity, gender, gender identity, geographical location, national origin, race</w:t>
                      </w:r>
                      <w:r w:rsidRPr="00273BD2">
                        <w:rPr>
                          <w:rFonts w:asciiTheme="minorHAnsi" w:hAnsiTheme="minorHAnsi"/>
                          <w:b/>
                          <w:iCs/>
                          <w:sz w:val="22"/>
                          <w:szCs w:val="22"/>
                        </w:rPr>
                        <w:t xml:space="preserve">, </w:t>
                      </w:r>
                      <w:r w:rsidRPr="00273BD2">
                        <w:rPr>
                          <w:rFonts w:asciiTheme="minorHAnsi" w:hAnsiTheme="minorHAnsi"/>
                          <w:iCs/>
                          <w:sz w:val="22"/>
                          <w:szCs w:val="22"/>
                        </w:rPr>
                        <w:t xml:space="preserve">religious beliefs, sexual orientation, and socioeconomic status. </w:t>
                      </w:r>
                    </w:p>
                    <w:p w14:paraId="0DF513C0" w14:textId="77777777" w:rsidR="004F2D1D" w:rsidRDefault="004F2D1D" w:rsidP="004F2D1D"/>
                  </w:txbxContent>
                </v:textbox>
                <w10:wrap type="square" anchorx="margin"/>
              </v:shape>
            </w:pict>
          </mc:Fallback>
        </mc:AlternateContent>
      </w:r>
    </w:p>
    <w:p w14:paraId="4DF765F6" w14:textId="77777777" w:rsidR="004F2D1D" w:rsidRPr="004F2D1D" w:rsidRDefault="004F2D1D" w:rsidP="004F2D1D">
      <w:pPr>
        <w:spacing w:before="120" w:after="120"/>
        <w:rPr>
          <w:rFonts w:asciiTheme="minorHAnsi" w:hAnsiTheme="minorHAnsi" w:cstheme="minorHAnsi"/>
          <w:color w:val="000000"/>
          <w:sz w:val="28"/>
          <w:szCs w:val="28"/>
        </w:rPr>
      </w:pPr>
    </w:p>
    <w:p w14:paraId="74F117E9" w14:textId="74CBEAB0" w:rsidR="00B73EAF" w:rsidRPr="004722B2" w:rsidRDefault="00485C4B" w:rsidP="00485C4B">
      <w:pPr>
        <w:spacing w:before="120" w:after="120"/>
        <w:jc w:val="center"/>
        <w:rPr>
          <w:rFonts w:asciiTheme="minorHAnsi" w:hAnsiTheme="minorHAnsi" w:cstheme="minorHAnsi"/>
          <w:b/>
          <w:bCs/>
          <w:color w:val="000000"/>
          <w:szCs w:val="24"/>
        </w:rPr>
      </w:pPr>
      <w:r w:rsidRPr="004722B2">
        <w:rPr>
          <w:rFonts w:asciiTheme="minorHAnsi" w:hAnsiTheme="minorHAnsi" w:cstheme="minorHAnsi"/>
          <w:b/>
          <w:bCs/>
          <w:i/>
          <w:iCs/>
          <w:color w:val="000000"/>
          <w:szCs w:val="24"/>
        </w:rPr>
        <w:lastRenderedPageBreak/>
        <w:t>FORMIDABLE:</w:t>
      </w:r>
      <w:r w:rsidR="00B73EAF" w:rsidRPr="004722B2">
        <w:rPr>
          <w:rFonts w:asciiTheme="minorHAnsi" w:hAnsiTheme="minorHAnsi" w:cstheme="minorHAnsi"/>
          <w:b/>
          <w:bCs/>
          <w:i/>
          <w:iCs/>
          <w:color w:val="000000"/>
          <w:szCs w:val="24"/>
        </w:rPr>
        <w:t xml:space="preserve"> American Women and the fight </w:t>
      </w:r>
      <w:r w:rsidRPr="004722B2">
        <w:rPr>
          <w:rFonts w:asciiTheme="minorHAnsi" w:hAnsiTheme="minorHAnsi" w:cstheme="minorHAnsi"/>
          <w:b/>
          <w:bCs/>
          <w:i/>
          <w:iCs/>
          <w:color w:val="000000"/>
          <w:szCs w:val="24"/>
        </w:rPr>
        <w:t>FOR</w:t>
      </w:r>
      <w:r w:rsidR="00B73EAF" w:rsidRPr="004722B2">
        <w:rPr>
          <w:rFonts w:asciiTheme="minorHAnsi" w:hAnsiTheme="minorHAnsi" w:cstheme="minorHAnsi"/>
          <w:b/>
          <w:bCs/>
          <w:i/>
          <w:iCs/>
          <w:color w:val="000000"/>
          <w:szCs w:val="24"/>
        </w:rPr>
        <w:t xml:space="preserve"> EQUALITY: 1920-2020</w:t>
      </w:r>
    </w:p>
    <w:p w14:paraId="602F379C" w14:textId="77777777" w:rsidR="00B73EAF" w:rsidRPr="004722B2" w:rsidRDefault="00B73EAF" w:rsidP="00485C4B">
      <w:pPr>
        <w:spacing w:before="120" w:after="120"/>
        <w:jc w:val="center"/>
        <w:rPr>
          <w:rFonts w:asciiTheme="minorHAnsi" w:hAnsiTheme="minorHAnsi" w:cstheme="minorHAnsi"/>
          <w:szCs w:val="24"/>
        </w:rPr>
      </w:pPr>
      <w:r w:rsidRPr="004722B2">
        <w:rPr>
          <w:rFonts w:asciiTheme="minorHAnsi" w:hAnsiTheme="minorHAnsi" w:cstheme="minorHAnsi"/>
          <w:color w:val="000000"/>
          <w:szCs w:val="24"/>
        </w:rPr>
        <w:t xml:space="preserve">Speaker: </w:t>
      </w:r>
      <w:r w:rsidRPr="004722B2">
        <w:rPr>
          <w:rFonts w:asciiTheme="minorHAnsi" w:hAnsiTheme="minorHAnsi" w:cstheme="minorHAnsi"/>
          <w:b/>
          <w:bCs/>
          <w:color w:val="000000"/>
          <w:szCs w:val="24"/>
        </w:rPr>
        <w:t>Elisabeth Griffith</w:t>
      </w:r>
      <w:r w:rsidRPr="004722B2">
        <w:rPr>
          <w:rFonts w:asciiTheme="minorHAnsi" w:hAnsiTheme="minorHAnsi" w:cstheme="minorHAnsi"/>
          <w:color w:val="000000"/>
          <w:szCs w:val="24"/>
        </w:rPr>
        <w:t>, author</w:t>
      </w:r>
    </w:p>
    <w:p w14:paraId="0E754027" w14:textId="36E0E2CD" w:rsidR="00B73EAF" w:rsidRPr="004722B2" w:rsidRDefault="00B73EAF" w:rsidP="00485C4B">
      <w:pPr>
        <w:spacing w:before="120" w:after="120"/>
        <w:jc w:val="center"/>
        <w:rPr>
          <w:rFonts w:asciiTheme="minorHAnsi" w:hAnsiTheme="minorHAnsi" w:cstheme="minorHAnsi"/>
          <w:szCs w:val="24"/>
        </w:rPr>
      </w:pPr>
      <w:r w:rsidRPr="004722B2">
        <w:rPr>
          <w:rStyle w:val="Strong"/>
          <w:rFonts w:asciiTheme="minorHAnsi" w:hAnsiTheme="minorHAnsi" w:cstheme="minorHAnsi"/>
          <w:szCs w:val="24"/>
          <w:bdr w:val="none" w:sz="0" w:space="0" w:color="auto" w:frame="1"/>
        </w:rPr>
        <w:t xml:space="preserve">Saturday, September 17, 2022, 1:00 </w:t>
      </w:r>
      <w:r w:rsidR="001F48D8" w:rsidRPr="004722B2">
        <w:rPr>
          <w:rStyle w:val="Strong"/>
          <w:rFonts w:asciiTheme="minorHAnsi" w:hAnsiTheme="minorHAnsi" w:cstheme="minorHAnsi"/>
          <w:szCs w:val="24"/>
          <w:bdr w:val="none" w:sz="0" w:space="0" w:color="auto" w:frame="1"/>
        </w:rPr>
        <w:t>p.m</w:t>
      </w:r>
      <w:r w:rsidRPr="004722B2">
        <w:rPr>
          <w:rStyle w:val="Strong"/>
          <w:rFonts w:asciiTheme="minorHAnsi" w:hAnsiTheme="minorHAnsi" w:cstheme="minorHAnsi"/>
          <w:szCs w:val="24"/>
          <w:bdr w:val="none" w:sz="0" w:space="0" w:color="auto" w:frame="1"/>
        </w:rPr>
        <w:t>.</w:t>
      </w:r>
    </w:p>
    <w:p w14:paraId="432AE1E6" w14:textId="77777777" w:rsidR="00B73EAF" w:rsidRPr="004722B2" w:rsidRDefault="00B73EAF" w:rsidP="00485C4B">
      <w:pPr>
        <w:pStyle w:val="NormalWeb"/>
        <w:shd w:val="clear" w:color="auto" w:fill="FFFFFF"/>
        <w:spacing w:before="120" w:beforeAutospacing="0" w:after="120" w:afterAutospacing="0"/>
        <w:jc w:val="center"/>
        <w:textAlignment w:val="baseline"/>
        <w:rPr>
          <w:rFonts w:asciiTheme="minorHAnsi" w:hAnsiTheme="minorHAnsi" w:cstheme="minorHAnsi"/>
        </w:rPr>
      </w:pPr>
      <w:r w:rsidRPr="004722B2">
        <w:rPr>
          <w:rStyle w:val="Strong"/>
          <w:rFonts w:asciiTheme="minorHAnsi" w:hAnsiTheme="minorHAnsi" w:cstheme="minorHAnsi"/>
          <w:bdr w:val="none" w:sz="0" w:space="0" w:color="auto" w:frame="1"/>
        </w:rPr>
        <w:t>Pohick Regional Library, 6450 Sydenstricker Road, Burke, Virginia</w:t>
      </w:r>
    </w:p>
    <w:p w14:paraId="5F290434" w14:textId="26758908" w:rsidR="00B73EAF" w:rsidRPr="0048687D" w:rsidRDefault="00B73EAF" w:rsidP="00485C4B">
      <w:pPr>
        <w:spacing w:before="120" w:after="120"/>
        <w:jc w:val="center"/>
        <w:rPr>
          <w:rFonts w:asciiTheme="minorHAnsi" w:hAnsiTheme="minorHAnsi" w:cstheme="minorHAnsi"/>
          <w:szCs w:val="24"/>
        </w:rPr>
      </w:pPr>
      <w:r w:rsidRPr="0048687D">
        <w:rPr>
          <w:rFonts w:asciiTheme="minorHAnsi" w:hAnsiTheme="minorHAnsi" w:cstheme="minorHAnsi"/>
          <w:color w:val="000000"/>
          <w:szCs w:val="24"/>
        </w:rPr>
        <w:t>Co-Sponsored by the AAUW Springfield/Annandale Branch and FCPL</w:t>
      </w:r>
    </w:p>
    <w:p w14:paraId="43931BF4" w14:textId="6AFC1710" w:rsidR="00B73EAF" w:rsidRPr="00D07E96" w:rsidRDefault="00B73EAF" w:rsidP="0048687D">
      <w:pPr>
        <w:pStyle w:val="NormalWeb"/>
        <w:shd w:val="clear" w:color="auto" w:fill="FFFFFF"/>
        <w:textAlignment w:val="baseline"/>
        <w:rPr>
          <w:rFonts w:asciiTheme="minorHAnsi" w:hAnsiTheme="minorHAnsi" w:cstheme="minorHAnsi"/>
          <w:color w:val="444444"/>
          <w:sz w:val="22"/>
          <w:szCs w:val="22"/>
        </w:rPr>
      </w:pPr>
      <w:r w:rsidRPr="00D07E96">
        <w:rPr>
          <w:rFonts w:asciiTheme="minorHAnsi" w:hAnsiTheme="minorHAnsi" w:cstheme="minorHAnsi"/>
          <w:color w:val="444444"/>
          <w:sz w:val="22"/>
          <w:szCs w:val="22"/>
        </w:rPr>
        <w:t xml:space="preserve">The distinguished speaker is author Elisabeth Griffith, who will relate the story of the both Black and White women’s struggles for equality since the passage of the 19th Amendment, in her new book </w:t>
      </w:r>
      <w:r w:rsidR="00485C4B" w:rsidRPr="00D07E96">
        <w:rPr>
          <w:rFonts w:asciiTheme="minorHAnsi" w:hAnsiTheme="minorHAnsi" w:cstheme="minorHAnsi"/>
          <w:i/>
          <w:iCs/>
          <w:color w:val="444444"/>
          <w:sz w:val="22"/>
          <w:szCs w:val="22"/>
        </w:rPr>
        <w:t>FORMIDABLE</w:t>
      </w:r>
      <w:r w:rsidRPr="00D07E96">
        <w:rPr>
          <w:rFonts w:asciiTheme="minorHAnsi" w:hAnsiTheme="minorHAnsi" w:cstheme="minorHAnsi"/>
          <w:i/>
          <w:iCs/>
          <w:color w:val="444444"/>
          <w:sz w:val="22"/>
          <w:szCs w:val="22"/>
        </w:rPr>
        <w:t>:</w:t>
      </w:r>
      <w:r w:rsidRPr="00D07E96">
        <w:rPr>
          <w:rFonts w:asciiTheme="minorHAnsi" w:hAnsiTheme="minorHAnsi" w:cstheme="minorHAnsi"/>
          <w:b/>
          <w:bCs/>
          <w:i/>
          <w:iCs/>
          <w:color w:val="444444"/>
          <w:sz w:val="22"/>
          <w:szCs w:val="22"/>
        </w:rPr>
        <w:t xml:space="preserve"> </w:t>
      </w:r>
      <w:r w:rsidRPr="00D07E96">
        <w:rPr>
          <w:rFonts w:asciiTheme="minorHAnsi" w:hAnsiTheme="minorHAnsi" w:cstheme="minorHAnsi"/>
          <w:i/>
          <w:iCs/>
          <w:color w:val="444444"/>
          <w:sz w:val="22"/>
          <w:szCs w:val="22"/>
        </w:rPr>
        <w:t xml:space="preserve">American Women and the fight </w:t>
      </w:r>
      <w:r w:rsidR="00485C4B" w:rsidRPr="00D07E96">
        <w:rPr>
          <w:rFonts w:asciiTheme="minorHAnsi" w:hAnsiTheme="minorHAnsi" w:cstheme="minorHAnsi"/>
          <w:i/>
          <w:iCs/>
          <w:color w:val="444444"/>
          <w:sz w:val="22"/>
          <w:szCs w:val="22"/>
        </w:rPr>
        <w:t xml:space="preserve">FOR </w:t>
      </w:r>
      <w:r w:rsidR="00485C4B">
        <w:rPr>
          <w:rFonts w:asciiTheme="minorHAnsi" w:hAnsiTheme="minorHAnsi" w:cstheme="minorHAnsi"/>
          <w:i/>
          <w:iCs/>
          <w:color w:val="444444"/>
          <w:sz w:val="22"/>
          <w:szCs w:val="22"/>
        </w:rPr>
        <w:t>E</w:t>
      </w:r>
      <w:r w:rsidR="00485C4B" w:rsidRPr="00D07E96">
        <w:rPr>
          <w:rFonts w:asciiTheme="minorHAnsi" w:hAnsiTheme="minorHAnsi" w:cstheme="minorHAnsi"/>
          <w:i/>
          <w:iCs/>
          <w:color w:val="444444"/>
          <w:sz w:val="22"/>
          <w:szCs w:val="22"/>
        </w:rPr>
        <w:t>QUALITY</w:t>
      </w:r>
      <w:r w:rsidRPr="00D07E96">
        <w:rPr>
          <w:rFonts w:asciiTheme="minorHAnsi" w:hAnsiTheme="minorHAnsi" w:cstheme="minorHAnsi"/>
          <w:i/>
          <w:iCs/>
          <w:color w:val="444444"/>
          <w:sz w:val="22"/>
          <w:szCs w:val="22"/>
        </w:rPr>
        <w:t>: 1920-2020</w:t>
      </w:r>
      <w:r>
        <w:rPr>
          <w:rFonts w:asciiTheme="minorHAnsi" w:hAnsiTheme="minorHAnsi" w:cstheme="minorHAnsi"/>
          <w:color w:val="444444"/>
          <w:sz w:val="22"/>
          <w:szCs w:val="22"/>
        </w:rPr>
        <w:t>.</w:t>
      </w:r>
    </w:p>
    <w:p w14:paraId="0BEFFC11" w14:textId="797F2986" w:rsidR="00F42F46" w:rsidRPr="0048687D" w:rsidRDefault="00B73EAF" w:rsidP="0048687D">
      <w:pPr>
        <w:pStyle w:val="NormalWeb"/>
        <w:shd w:val="clear" w:color="auto" w:fill="FFFFFF"/>
        <w:textAlignment w:val="baseline"/>
        <w:rPr>
          <w:rFonts w:asciiTheme="minorHAnsi" w:hAnsiTheme="minorHAnsi" w:cstheme="minorHAnsi"/>
          <w:color w:val="444444"/>
          <w:sz w:val="22"/>
          <w:szCs w:val="22"/>
        </w:rPr>
      </w:pPr>
      <w:r w:rsidRPr="00D07E96">
        <w:rPr>
          <w:rStyle w:val="Strong"/>
          <w:rFonts w:asciiTheme="minorHAnsi" w:hAnsiTheme="minorHAnsi" w:cstheme="minorHAnsi"/>
          <w:b w:val="0"/>
          <w:bCs w:val="0"/>
          <w:color w:val="444444"/>
          <w:sz w:val="22"/>
          <w:szCs w:val="22"/>
          <w:bdr w:val="none" w:sz="0" w:space="0" w:color="auto" w:frame="1"/>
        </w:rPr>
        <w:t>Elisabeth Griffith</w:t>
      </w:r>
      <w:r w:rsidRPr="00D07E96">
        <w:rPr>
          <w:rFonts w:asciiTheme="minorHAnsi" w:hAnsiTheme="minorHAnsi" w:cstheme="minorHAnsi"/>
          <w:b/>
          <w:bCs/>
          <w:color w:val="444444"/>
          <w:sz w:val="22"/>
          <w:szCs w:val="22"/>
        </w:rPr>
        <w:t>,</w:t>
      </w:r>
      <w:r w:rsidRPr="00D07E96">
        <w:rPr>
          <w:rFonts w:asciiTheme="minorHAnsi" w:hAnsiTheme="minorHAnsi" w:cstheme="minorHAnsi"/>
          <w:color w:val="444444"/>
          <w:sz w:val="22"/>
          <w:szCs w:val="22"/>
        </w:rPr>
        <w:t xml:space="preserve"> earned her PhD from The American University with an undergraduate degree from Wellesley College. She has been a Kennedy Fellow at Harvard’s Institute of Politics and a Klingenstein Fellow at Columbia Teachers College. Dr. Griffith has spent her career working for women’s rights as an activist and an academic, teaching women’s history at the secondary and college level and has written for The New York Times, The Washington Post, and professional journals. She is currently teaching courses in women’s history at the Smithsonian Associates and Politics &amp; Prose. She is the author of</w:t>
      </w:r>
      <w:r w:rsidRPr="00D07E96">
        <w:rPr>
          <w:rStyle w:val="Emphasis"/>
          <w:rFonts w:asciiTheme="minorHAnsi" w:hAnsiTheme="minorHAnsi" w:cstheme="minorHAnsi"/>
          <w:b/>
          <w:bCs/>
          <w:color w:val="444444"/>
          <w:sz w:val="22"/>
          <w:szCs w:val="22"/>
          <w:bdr w:val="none" w:sz="0" w:space="0" w:color="auto" w:frame="1"/>
        </w:rPr>
        <w:t> </w:t>
      </w:r>
      <w:r w:rsidRPr="00D07E96">
        <w:rPr>
          <w:rStyle w:val="Emphasis"/>
          <w:rFonts w:asciiTheme="minorHAnsi" w:hAnsiTheme="minorHAnsi" w:cstheme="minorHAnsi"/>
          <w:color w:val="444444"/>
          <w:sz w:val="22"/>
          <w:szCs w:val="22"/>
          <w:bdr w:val="none" w:sz="0" w:space="0" w:color="auto" w:frame="1"/>
        </w:rPr>
        <w:t>In Her Own Right: The Life of Elizabeth Cady Stanton,</w:t>
      </w:r>
      <w:r w:rsidRPr="00D07E96">
        <w:rPr>
          <w:rFonts w:asciiTheme="minorHAnsi" w:hAnsiTheme="minorHAnsi" w:cstheme="minorHAnsi"/>
          <w:color w:val="444444"/>
          <w:sz w:val="22"/>
          <w:szCs w:val="22"/>
        </w:rPr>
        <w:t> which was the inspiration for Ken Burns’ PBS documentary, </w:t>
      </w:r>
      <w:r w:rsidRPr="00D07E96">
        <w:rPr>
          <w:rStyle w:val="Strong"/>
          <w:rFonts w:asciiTheme="minorHAnsi" w:hAnsiTheme="minorHAnsi" w:cstheme="minorHAnsi"/>
          <w:b w:val="0"/>
          <w:bCs w:val="0"/>
          <w:i/>
          <w:iCs/>
          <w:color w:val="444444"/>
          <w:sz w:val="22"/>
          <w:szCs w:val="22"/>
          <w:bdr w:val="none" w:sz="0" w:space="0" w:color="auto" w:frame="1"/>
        </w:rPr>
        <w:t>Not For Ourselves Alone</w:t>
      </w:r>
      <w:r w:rsidRPr="00D07E96">
        <w:rPr>
          <w:rStyle w:val="Strong"/>
          <w:rFonts w:asciiTheme="minorHAnsi" w:hAnsiTheme="minorHAnsi" w:cstheme="minorHAnsi"/>
          <w:b w:val="0"/>
          <w:bCs w:val="0"/>
          <w:color w:val="444444"/>
          <w:sz w:val="22"/>
          <w:szCs w:val="22"/>
          <w:bdr w:val="none" w:sz="0" w:space="0" w:color="auto" w:frame="1"/>
        </w:rPr>
        <w:t>.</w:t>
      </w:r>
      <w:r w:rsidRPr="00D07E96">
        <w:rPr>
          <w:rFonts w:asciiTheme="minorHAnsi" w:hAnsiTheme="minorHAnsi" w:cstheme="minorHAnsi"/>
          <w:color w:val="444444"/>
          <w:sz w:val="22"/>
          <w:szCs w:val="22"/>
        </w:rPr>
        <w:t> Dr. Griffith will discuss her latest book, </w:t>
      </w:r>
      <w:r w:rsidR="00485C4B" w:rsidRPr="00D07E96">
        <w:rPr>
          <w:rStyle w:val="Emphasis"/>
          <w:rFonts w:asciiTheme="minorHAnsi" w:hAnsiTheme="minorHAnsi" w:cstheme="minorHAnsi"/>
          <w:color w:val="444444"/>
          <w:sz w:val="22"/>
          <w:szCs w:val="22"/>
          <w:bdr w:val="none" w:sz="0" w:space="0" w:color="auto" w:frame="1"/>
        </w:rPr>
        <w:t>FORMIDABLE</w:t>
      </w:r>
      <w:r w:rsidR="00485C4B" w:rsidRPr="00D07E96">
        <w:rPr>
          <w:rFonts w:asciiTheme="minorHAnsi" w:hAnsiTheme="minorHAnsi" w:cstheme="minorHAnsi"/>
          <w:color w:val="444444"/>
          <w:sz w:val="22"/>
          <w:szCs w:val="22"/>
        </w:rPr>
        <w:t>,</w:t>
      </w:r>
      <w:r w:rsidRPr="00D07E96">
        <w:rPr>
          <w:rFonts w:asciiTheme="minorHAnsi" w:hAnsiTheme="minorHAnsi" w:cstheme="minorHAnsi"/>
          <w:color w:val="444444"/>
          <w:sz w:val="22"/>
          <w:szCs w:val="22"/>
        </w:rPr>
        <w:t xml:space="preserve"> which chronicles the efforts of white and Black women to advance sometimes competing causes. In this riveting narrative, Dr. Griffith integrates this fight to achieve equality. Signed copies of </w:t>
      </w:r>
      <w:r w:rsidRPr="00D07E96">
        <w:rPr>
          <w:rStyle w:val="Strong"/>
          <w:rFonts w:asciiTheme="minorHAnsi" w:hAnsiTheme="minorHAnsi" w:cstheme="minorHAnsi"/>
          <w:b w:val="0"/>
          <w:bCs w:val="0"/>
          <w:i/>
          <w:iCs/>
          <w:color w:val="444444"/>
          <w:sz w:val="22"/>
          <w:szCs w:val="22"/>
          <w:bdr w:val="none" w:sz="0" w:space="0" w:color="auto" w:frame="1"/>
        </w:rPr>
        <w:t>Formidable</w:t>
      </w:r>
      <w:r w:rsidRPr="00D07E96">
        <w:rPr>
          <w:rStyle w:val="Strong"/>
          <w:rFonts w:asciiTheme="minorHAnsi" w:hAnsiTheme="minorHAnsi" w:cstheme="minorHAnsi"/>
          <w:i/>
          <w:iCs/>
          <w:color w:val="444444"/>
          <w:sz w:val="22"/>
          <w:szCs w:val="22"/>
          <w:bdr w:val="none" w:sz="0" w:space="0" w:color="auto" w:frame="1"/>
        </w:rPr>
        <w:t> </w:t>
      </w:r>
      <w:r w:rsidRPr="00D07E96">
        <w:rPr>
          <w:rFonts w:asciiTheme="minorHAnsi" w:hAnsiTheme="minorHAnsi" w:cstheme="minorHAnsi"/>
          <w:color w:val="444444"/>
          <w:sz w:val="22"/>
          <w:szCs w:val="22"/>
        </w:rPr>
        <w:t>will be available for purchase after the meeting.</w:t>
      </w:r>
    </w:p>
    <w:p w14:paraId="112F4038" w14:textId="77777777" w:rsidR="0048687D" w:rsidRDefault="00B73EAF" w:rsidP="00E90857">
      <w:pPr>
        <w:rPr>
          <w:rFonts w:asciiTheme="minorHAnsi" w:hAnsiTheme="minorHAnsi" w:cstheme="minorHAnsi"/>
          <w:color w:val="000000"/>
          <w:sz w:val="22"/>
          <w:szCs w:val="22"/>
        </w:rPr>
      </w:pPr>
      <w:r w:rsidRPr="00D07E96">
        <w:rPr>
          <w:rFonts w:asciiTheme="minorHAnsi" w:hAnsiTheme="minorHAnsi" w:cstheme="minorHAnsi"/>
          <w:color w:val="000000"/>
          <w:sz w:val="22"/>
          <w:szCs w:val="22"/>
        </w:rPr>
        <w:t>The</w:t>
      </w:r>
      <w:r w:rsidRPr="00D07E96">
        <w:rPr>
          <w:rFonts w:asciiTheme="minorHAnsi" w:hAnsiTheme="minorHAnsi" w:cstheme="minorHAnsi"/>
          <w:i/>
          <w:iCs/>
          <w:color w:val="000000"/>
          <w:sz w:val="22"/>
          <w:szCs w:val="22"/>
        </w:rPr>
        <w:t xml:space="preserve"> Washington Post</w:t>
      </w:r>
      <w:r w:rsidRPr="00D07E96">
        <w:rPr>
          <w:rFonts w:asciiTheme="minorHAnsi" w:hAnsiTheme="minorHAnsi" w:cstheme="minorHAnsi"/>
          <w:color w:val="000000"/>
          <w:sz w:val="22"/>
          <w:szCs w:val="22"/>
        </w:rPr>
        <w:t xml:space="preserve"> review is at: </w:t>
      </w:r>
    </w:p>
    <w:p w14:paraId="1DEDD000" w14:textId="49706FD5" w:rsidR="00B73EAF" w:rsidRDefault="00000000" w:rsidP="00E90857">
      <w:pPr>
        <w:rPr>
          <w:rFonts w:asciiTheme="minorHAnsi" w:hAnsiTheme="minorHAnsi" w:cstheme="minorHAnsi"/>
          <w:color w:val="000000"/>
          <w:sz w:val="22"/>
          <w:szCs w:val="22"/>
        </w:rPr>
      </w:pPr>
      <w:hyperlink r:id="rId19" w:history="1">
        <w:r w:rsidR="0048687D" w:rsidRPr="00A23EFF">
          <w:rPr>
            <w:rStyle w:val="Hyperlink"/>
            <w:rFonts w:asciiTheme="minorHAnsi" w:hAnsiTheme="minorHAnsi" w:cstheme="minorHAnsi"/>
            <w:sz w:val="22"/>
            <w:szCs w:val="22"/>
          </w:rPr>
          <w:t>https://www.washingtonpost.com/outlook/2022/08/12/an-inclusive-look-womens-history-beyond-white-activists/</w:t>
        </w:r>
      </w:hyperlink>
      <w:r w:rsidR="00167772">
        <w:rPr>
          <w:rFonts w:asciiTheme="minorHAnsi" w:hAnsiTheme="minorHAnsi" w:cstheme="minorHAnsi"/>
          <w:color w:val="000000"/>
          <w:sz w:val="22"/>
          <w:szCs w:val="22"/>
        </w:rPr>
        <w:t xml:space="preserve"> </w:t>
      </w:r>
    </w:p>
    <w:p w14:paraId="485BF9DC" w14:textId="44C46DD8" w:rsidR="00E90857" w:rsidRDefault="00E90857" w:rsidP="00B73EAF">
      <w:pPr>
        <w:rPr>
          <w:rFonts w:asciiTheme="minorHAnsi" w:hAnsiTheme="minorHAnsi" w:cstheme="minorHAnsi"/>
          <w:color w:val="000000"/>
          <w:sz w:val="22"/>
          <w:szCs w:val="22"/>
        </w:rPr>
      </w:pPr>
    </w:p>
    <w:p w14:paraId="70DB5E92" w14:textId="5232310F" w:rsidR="004F2D1D" w:rsidRDefault="004F2D1D" w:rsidP="0048687D">
      <w:pPr>
        <w:jc w:val="right"/>
        <w:rPr>
          <w:rFonts w:asciiTheme="minorHAnsi" w:hAnsiTheme="minorHAnsi" w:cstheme="minorHAnsi"/>
          <w:color w:val="000000"/>
          <w:sz w:val="22"/>
          <w:szCs w:val="22"/>
        </w:rPr>
      </w:pPr>
    </w:p>
    <w:p w14:paraId="56017052" w14:textId="103EEE15" w:rsidR="004F2D1D" w:rsidRDefault="004F2D1D" w:rsidP="00B73EAF">
      <w:pPr>
        <w:rPr>
          <w:rFonts w:asciiTheme="minorHAnsi" w:hAnsiTheme="minorHAnsi" w:cstheme="minorHAnsi"/>
          <w:color w:val="000000"/>
          <w:sz w:val="22"/>
          <w:szCs w:val="22"/>
        </w:rPr>
      </w:pPr>
    </w:p>
    <w:p w14:paraId="29E9A4F1" w14:textId="77777777" w:rsidR="00D6397E" w:rsidRPr="00B73A3E" w:rsidRDefault="00D6397E" w:rsidP="00D6397E">
      <w:pPr>
        <w:spacing w:line="259" w:lineRule="auto"/>
        <w:jc w:val="center"/>
        <w:rPr>
          <w:rFonts w:ascii="Calibri" w:eastAsia="Calibri" w:hAnsi="Calibri"/>
          <w:b/>
          <w:bCs/>
          <w:szCs w:val="24"/>
        </w:rPr>
      </w:pPr>
      <w:r w:rsidRPr="00B73A3E">
        <w:rPr>
          <w:rFonts w:ascii="Calibri" w:eastAsia="Calibri" w:hAnsi="Calibri"/>
          <w:b/>
          <w:bCs/>
          <w:szCs w:val="24"/>
        </w:rPr>
        <w:t>Saturday, September 17, 11:00 a.m.-12:30 p.m. ON ZOOM</w:t>
      </w:r>
    </w:p>
    <w:p w14:paraId="0369840D" w14:textId="77777777" w:rsidR="00D6397E" w:rsidRPr="00B73A3E" w:rsidRDefault="00D6397E" w:rsidP="00D6397E">
      <w:pPr>
        <w:spacing w:line="259" w:lineRule="auto"/>
        <w:jc w:val="center"/>
        <w:rPr>
          <w:rFonts w:ascii="Calibri" w:eastAsia="Calibri" w:hAnsi="Calibri"/>
          <w:b/>
          <w:bCs/>
          <w:szCs w:val="24"/>
        </w:rPr>
      </w:pPr>
      <w:r w:rsidRPr="00B73A3E">
        <w:rPr>
          <w:rFonts w:ascii="Calibri" w:eastAsia="Calibri" w:hAnsi="Calibri"/>
          <w:b/>
          <w:bCs/>
          <w:szCs w:val="24"/>
        </w:rPr>
        <w:t>Virginia Elections: Voter Access? Will my Vote Count?</w:t>
      </w:r>
    </w:p>
    <w:p w14:paraId="01FB99AE" w14:textId="77777777" w:rsidR="00D6397E" w:rsidRPr="00B73A3E" w:rsidRDefault="00D6397E" w:rsidP="00D6397E">
      <w:pPr>
        <w:spacing w:line="259" w:lineRule="auto"/>
        <w:jc w:val="center"/>
        <w:rPr>
          <w:rFonts w:ascii="Calibri" w:eastAsia="Calibri" w:hAnsi="Calibri"/>
          <w:b/>
          <w:bCs/>
          <w:szCs w:val="24"/>
        </w:rPr>
      </w:pPr>
      <w:r w:rsidRPr="00B73A3E">
        <w:rPr>
          <w:rFonts w:ascii="Calibri" w:eastAsia="Calibri" w:hAnsi="Calibri"/>
          <w:b/>
          <w:bCs/>
          <w:szCs w:val="24"/>
        </w:rPr>
        <w:t>Panel Discussion</w:t>
      </w:r>
    </w:p>
    <w:p w14:paraId="2C43491B" w14:textId="77777777" w:rsidR="00D6397E" w:rsidRPr="00B73A3E" w:rsidRDefault="00D6397E" w:rsidP="00D6397E">
      <w:pPr>
        <w:spacing w:before="120" w:after="120" w:line="259" w:lineRule="auto"/>
        <w:jc w:val="center"/>
        <w:rPr>
          <w:rFonts w:ascii="Calibri" w:eastAsia="Calibri" w:hAnsi="Calibri"/>
          <w:sz w:val="22"/>
          <w:szCs w:val="22"/>
        </w:rPr>
      </w:pPr>
      <w:r w:rsidRPr="00B73A3E">
        <w:rPr>
          <w:rFonts w:ascii="Calibri" w:eastAsia="Calibri" w:hAnsi="Calibri"/>
          <w:sz w:val="22"/>
          <w:szCs w:val="22"/>
        </w:rPr>
        <w:t>Co-sponsored by the Mt. Vernon and Alexandria AAUW Branches and the Fairfax County Public Library/Sherwood Regional Branch</w:t>
      </w:r>
    </w:p>
    <w:p w14:paraId="2C5860B0" w14:textId="77777777" w:rsidR="00D6397E" w:rsidRPr="00B73A3E" w:rsidRDefault="00D6397E" w:rsidP="00D6397E">
      <w:pPr>
        <w:spacing w:before="120" w:after="120" w:line="259" w:lineRule="auto"/>
        <w:rPr>
          <w:rFonts w:ascii="Calibri" w:eastAsia="Calibri" w:hAnsi="Calibri"/>
          <w:sz w:val="22"/>
          <w:szCs w:val="22"/>
        </w:rPr>
      </w:pPr>
      <w:r w:rsidRPr="00B73A3E">
        <w:rPr>
          <w:rFonts w:ascii="Calibri" w:eastAsia="Calibri" w:hAnsi="Calibri"/>
          <w:sz w:val="22"/>
          <w:szCs w:val="22"/>
        </w:rPr>
        <w:t>Representatives from the City of Alexandria, the League of Women Voters, and the American Civil Liberties Union will discuss potential topics such as</w:t>
      </w:r>
    </w:p>
    <w:p w14:paraId="5581FC2E" w14:textId="77777777" w:rsidR="00D6397E" w:rsidRPr="00B73A3E" w:rsidRDefault="00D6397E" w:rsidP="00D6397E">
      <w:pPr>
        <w:spacing w:line="276" w:lineRule="auto"/>
        <w:rPr>
          <w:rFonts w:ascii="Calibri" w:eastAsia="Calibri" w:hAnsi="Calibri"/>
          <w:sz w:val="22"/>
          <w:szCs w:val="22"/>
        </w:rPr>
      </w:pPr>
      <w:r w:rsidRPr="00B73A3E">
        <w:rPr>
          <w:rFonts w:ascii="Calibri" w:eastAsia="Calibri" w:hAnsi="Calibri"/>
          <w:sz w:val="22"/>
          <w:szCs w:val="22"/>
        </w:rPr>
        <w:t>• Any changes to Virginia election laws</w:t>
      </w:r>
    </w:p>
    <w:p w14:paraId="76B44C0C" w14:textId="77777777" w:rsidR="00D6397E" w:rsidRPr="00B73A3E" w:rsidRDefault="00D6397E" w:rsidP="00D6397E">
      <w:pPr>
        <w:spacing w:line="276" w:lineRule="auto"/>
        <w:rPr>
          <w:rFonts w:ascii="Calibri" w:eastAsia="Calibri" w:hAnsi="Calibri"/>
          <w:sz w:val="22"/>
          <w:szCs w:val="22"/>
        </w:rPr>
      </w:pPr>
      <w:r w:rsidRPr="00B73A3E">
        <w:rPr>
          <w:rFonts w:ascii="Calibri" w:eastAsia="Calibri" w:hAnsi="Calibri"/>
          <w:sz w:val="22"/>
          <w:szCs w:val="22"/>
        </w:rPr>
        <w:t>• Voting rights for former felons</w:t>
      </w:r>
    </w:p>
    <w:p w14:paraId="7DD6524E" w14:textId="77777777" w:rsidR="00D6397E" w:rsidRPr="00B73A3E" w:rsidRDefault="00D6397E" w:rsidP="00D6397E">
      <w:pPr>
        <w:spacing w:line="276" w:lineRule="auto"/>
        <w:rPr>
          <w:rFonts w:ascii="Calibri" w:eastAsia="Calibri" w:hAnsi="Calibri"/>
          <w:sz w:val="22"/>
          <w:szCs w:val="22"/>
        </w:rPr>
      </w:pPr>
      <w:r w:rsidRPr="00B73A3E">
        <w:rPr>
          <w:rFonts w:ascii="Calibri" w:eastAsia="Calibri" w:hAnsi="Calibri"/>
          <w:sz w:val="22"/>
          <w:szCs w:val="22"/>
        </w:rPr>
        <w:t>• The proposed Right to Vote Amendment to the state constitution</w:t>
      </w:r>
    </w:p>
    <w:p w14:paraId="2220748C" w14:textId="77777777" w:rsidR="00D6397E" w:rsidRPr="00B73A3E" w:rsidRDefault="00D6397E" w:rsidP="00D6397E">
      <w:pPr>
        <w:spacing w:after="120" w:line="276" w:lineRule="auto"/>
        <w:rPr>
          <w:rFonts w:ascii="Calibri" w:eastAsia="Calibri" w:hAnsi="Calibri"/>
          <w:sz w:val="22"/>
          <w:szCs w:val="22"/>
        </w:rPr>
      </w:pPr>
      <w:r w:rsidRPr="00B73A3E">
        <w:rPr>
          <w:rFonts w:ascii="Calibri" w:eastAsia="Calibri" w:hAnsi="Calibri"/>
          <w:sz w:val="22"/>
          <w:szCs w:val="22"/>
        </w:rPr>
        <w:t>• Importance of poll watchers—how to connect to a poll watcher group</w:t>
      </w:r>
    </w:p>
    <w:p w14:paraId="4CCF6B9D" w14:textId="056EE20D" w:rsidR="00B73A3E" w:rsidRPr="00D6397E" w:rsidRDefault="00D6397E" w:rsidP="00D6397E">
      <w:pPr>
        <w:spacing w:after="120" w:line="259" w:lineRule="auto"/>
        <w:rPr>
          <w:rFonts w:ascii="Calibri" w:eastAsia="Calibri" w:hAnsi="Calibri"/>
          <w:b/>
          <w:bCs/>
          <w:sz w:val="22"/>
          <w:szCs w:val="22"/>
        </w:rPr>
      </w:pPr>
      <w:r w:rsidRPr="00B73A3E">
        <w:rPr>
          <w:rFonts w:ascii="Calibri" w:eastAsia="Calibri" w:hAnsi="Calibri"/>
          <w:b/>
          <w:bCs/>
          <w:sz w:val="22"/>
          <w:szCs w:val="22"/>
        </w:rPr>
        <w:t xml:space="preserve">Advance registration is required. Use this link and find the registration button at the bottom: </w:t>
      </w:r>
      <w:hyperlink r:id="rId20" w:history="1">
        <w:r w:rsidRPr="00B73A3E">
          <w:rPr>
            <w:rFonts w:ascii="Calibri" w:eastAsia="Calibri" w:hAnsi="Calibri"/>
            <w:b/>
            <w:bCs/>
            <w:color w:val="0563C1"/>
            <w:sz w:val="22"/>
            <w:szCs w:val="22"/>
            <w:u w:val="single"/>
          </w:rPr>
          <w:t>https://librarycalendar.fairfaxcounty.gov/event/9346770he</w:t>
        </w:r>
      </w:hyperlink>
      <w:r w:rsidRPr="00B73A3E">
        <w:rPr>
          <w:rFonts w:ascii="Calibri" w:eastAsia="Calibri" w:hAnsi="Calibri"/>
          <w:b/>
          <w:bCs/>
          <w:sz w:val="22"/>
          <w:szCs w:val="22"/>
        </w:rPr>
        <w:t xml:space="preserve"> </w:t>
      </w:r>
    </w:p>
    <w:p w14:paraId="5061BFE1" w14:textId="0F07F29A" w:rsidR="000B3C99" w:rsidRPr="004D58AB" w:rsidRDefault="00D21057" w:rsidP="004D58AB">
      <w:pPr>
        <w:spacing w:before="120" w:after="120"/>
        <w:jc w:val="center"/>
        <w:rPr>
          <w:rFonts w:asciiTheme="minorHAnsi" w:hAnsiTheme="minorHAnsi" w:cstheme="minorHAnsi"/>
          <w:b/>
          <w:bCs/>
          <w:szCs w:val="24"/>
        </w:rPr>
      </w:pPr>
      <w:r w:rsidRPr="008E5315">
        <w:rPr>
          <w:rFonts w:asciiTheme="minorHAnsi" w:hAnsiTheme="minorHAnsi" w:cstheme="minorHAnsi"/>
          <w:b/>
          <w:bCs/>
          <w:szCs w:val="24"/>
        </w:rPr>
        <w:lastRenderedPageBreak/>
        <w:t xml:space="preserve">Get Out the Vote Activities with the League </w:t>
      </w:r>
      <w:r w:rsidR="008E5315" w:rsidRPr="008E5315">
        <w:rPr>
          <w:rFonts w:asciiTheme="minorHAnsi" w:hAnsiTheme="minorHAnsi" w:cstheme="minorHAnsi"/>
          <w:b/>
          <w:bCs/>
          <w:szCs w:val="24"/>
        </w:rPr>
        <w:t>of</w:t>
      </w:r>
      <w:r w:rsidRPr="008E5315">
        <w:rPr>
          <w:rFonts w:asciiTheme="minorHAnsi" w:hAnsiTheme="minorHAnsi" w:cstheme="minorHAnsi"/>
          <w:b/>
          <w:bCs/>
          <w:szCs w:val="24"/>
        </w:rPr>
        <w:t xml:space="preserve"> Women Voters</w:t>
      </w:r>
    </w:p>
    <w:p w14:paraId="2B1971AA" w14:textId="3EF2C73A" w:rsidR="000B3C99" w:rsidRPr="004D58AB" w:rsidRDefault="000B3C99" w:rsidP="004D58AB">
      <w:pPr>
        <w:spacing w:before="120" w:after="120"/>
        <w:rPr>
          <w:rFonts w:asciiTheme="minorHAnsi" w:hAnsiTheme="minorHAnsi" w:cstheme="minorHAnsi"/>
          <w:color w:val="000000"/>
          <w:sz w:val="22"/>
          <w:szCs w:val="22"/>
        </w:rPr>
      </w:pPr>
      <w:r w:rsidRPr="004A7160">
        <w:rPr>
          <w:rFonts w:asciiTheme="minorHAnsi" w:hAnsiTheme="minorHAnsi" w:cstheme="minorHAnsi"/>
          <w:color w:val="000000"/>
          <w:sz w:val="22"/>
          <w:szCs w:val="22"/>
        </w:rPr>
        <w:t>As the Northern District Co-Representatives, we’ve been in contact with the League of Women Voters (LWV) of Fairfax to determine which of their already scheduled Get Out The Vote (GOTV) activities our members can support.</w:t>
      </w:r>
      <w:r>
        <w:rPr>
          <w:rFonts w:asciiTheme="minorHAnsi" w:hAnsiTheme="minorHAnsi" w:cstheme="minorHAnsi"/>
          <w:color w:val="000000"/>
          <w:sz w:val="22"/>
          <w:szCs w:val="22"/>
        </w:rPr>
        <w:t xml:space="preserve"> </w:t>
      </w:r>
      <w:r w:rsidRPr="004A7160">
        <w:rPr>
          <w:rFonts w:asciiTheme="minorHAnsi" w:hAnsiTheme="minorHAnsi" w:cstheme="minorHAnsi"/>
          <w:color w:val="000000"/>
          <w:sz w:val="22"/>
          <w:szCs w:val="22"/>
        </w:rPr>
        <w:t xml:space="preserve">One major activity we can do is to help </w:t>
      </w:r>
      <w:r w:rsidRPr="004A7160">
        <w:rPr>
          <w:rFonts w:asciiTheme="minorHAnsi" w:hAnsiTheme="minorHAnsi" w:cstheme="minorHAnsi"/>
          <w:b/>
          <w:bCs/>
          <w:color w:val="000000"/>
          <w:sz w:val="22"/>
          <w:szCs w:val="22"/>
        </w:rPr>
        <w:t>staff voter registration drives.</w:t>
      </w:r>
      <w:r w:rsidRPr="004A7160">
        <w:rPr>
          <w:rFonts w:asciiTheme="minorHAnsi" w:hAnsiTheme="minorHAnsi" w:cstheme="minorHAnsi"/>
          <w:color w:val="000000"/>
          <w:sz w:val="22"/>
          <w:szCs w:val="22"/>
        </w:rPr>
        <w:t>  </w:t>
      </w:r>
    </w:p>
    <w:p w14:paraId="15A92C30" w14:textId="02D1C847" w:rsidR="000B3C99" w:rsidRDefault="000B3C99" w:rsidP="004D58AB">
      <w:pPr>
        <w:spacing w:before="120" w:after="120"/>
        <w:rPr>
          <w:rFonts w:asciiTheme="minorHAnsi" w:hAnsiTheme="minorHAnsi" w:cstheme="minorHAnsi"/>
          <w:sz w:val="22"/>
          <w:szCs w:val="22"/>
        </w:rPr>
      </w:pPr>
      <w:r w:rsidRPr="004A7160">
        <w:rPr>
          <w:rFonts w:asciiTheme="minorHAnsi" w:hAnsiTheme="minorHAnsi" w:cstheme="minorHAnsi"/>
          <w:sz w:val="22"/>
          <w:szCs w:val="22"/>
        </w:rPr>
        <w:t xml:space="preserve">In conjunction with </w:t>
      </w:r>
      <w:r w:rsidRPr="00D70287">
        <w:rPr>
          <w:rFonts w:asciiTheme="minorHAnsi" w:hAnsiTheme="minorHAnsi" w:cstheme="minorHAnsi"/>
          <w:b/>
          <w:bCs/>
          <w:sz w:val="22"/>
          <w:szCs w:val="22"/>
        </w:rPr>
        <w:t>National Voter Registration Day</w:t>
      </w:r>
      <w:r w:rsidRPr="004A7160">
        <w:rPr>
          <w:rFonts w:asciiTheme="minorHAnsi" w:hAnsiTheme="minorHAnsi" w:cstheme="minorHAnsi"/>
          <w:sz w:val="22"/>
          <w:szCs w:val="22"/>
        </w:rPr>
        <w:t xml:space="preserve">, on </w:t>
      </w:r>
      <w:r w:rsidRPr="00D70287">
        <w:rPr>
          <w:rFonts w:asciiTheme="minorHAnsi" w:hAnsiTheme="minorHAnsi" w:cstheme="minorHAnsi"/>
          <w:b/>
          <w:bCs/>
          <w:sz w:val="22"/>
          <w:szCs w:val="22"/>
        </w:rPr>
        <w:t>September 20, from 1:00- 4:30 p.m.,</w:t>
      </w:r>
      <w:r w:rsidRPr="004A7160">
        <w:rPr>
          <w:rFonts w:asciiTheme="minorHAnsi" w:hAnsiTheme="minorHAnsi" w:cstheme="minorHAnsi"/>
          <w:sz w:val="22"/>
          <w:szCs w:val="22"/>
        </w:rPr>
        <w:t xml:space="preserve"> there will be LWV-sponsored voter registration and voter information in-person events at all branches of the Fairfax County Public Library. Volunteers are asked to commit to at least a 2-hour shift</w:t>
      </w:r>
      <w:r w:rsidR="00D21057">
        <w:rPr>
          <w:rFonts w:asciiTheme="minorHAnsi" w:hAnsiTheme="minorHAnsi" w:cstheme="minorHAnsi"/>
          <w:sz w:val="22"/>
          <w:szCs w:val="22"/>
        </w:rPr>
        <w:t>.</w:t>
      </w:r>
      <w:r w:rsidRPr="004A7160">
        <w:rPr>
          <w:rFonts w:asciiTheme="minorHAnsi" w:hAnsiTheme="minorHAnsi" w:cstheme="minorHAnsi"/>
          <w:sz w:val="22"/>
          <w:szCs w:val="22"/>
        </w:rPr>
        <w:t xml:space="preserve"> AAUW members can sign up at signupgenius.com/go/20f0d48afa82fa7f94-national2. There will be a place to designate AAUW affiliation once a member has signed up. Those volunteering will be notified of a Zoom pre-event orientation.</w:t>
      </w:r>
    </w:p>
    <w:p w14:paraId="24C45250" w14:textId="44FCF4DB" w:rsidR="000B3C99" w:rsidRPr="004A7160" w:rsidRDefault="000B3C99" w:rsidP="004D58AB">
      <w:pPr>
        <w:spacing w:before="120" w:after="120"/>
        <w:rPr>
          <w:rFonts w:asciiTheme="minorHAnsi" w:hAnsiTheme="minorHAnsi" w:cstheme="minorHAnsi"/>
          <w:sz w:val="22"/>
          <w:szCs w:val="22"/>
        </w:rPr>
      </w:pPr>
      <w:r w:rsidRPr="00D70287">
        <w:rPr>
          <w:rFonts w:asciiTheme="minorHAnsi" w:hAnsiTheme="minorHAnsi" w:cstheme="minorHAnsi"/>
          <w:b/>
          <w:bCs/>
          <w:sz w:val="22"/>
          <w:szCs w:val="22"/>
        </w:rPr>
        <w:t>IMPORTANT:</w:t>
      </w:r>
      <w:r w:rsidRPr="004A7160">
        <w:rPr>
          <w:rFonts w:asciiTheme="minorHAnsi" w:hAnsiTheme="minorHAnsi" w:cstheme="minorHAnsi"/>
          <w:sz w:val="22"/>
          <w:szCs w:val="22"/>
        </w:rPr>
        <w:t xml:space="preserve"> Before participating in any voter registration event </w:t>
      </w:r>
      <w:r w:rsidRPr="00D70287">
        <w:rPr>
          <w:rFonts w:asciiTheme="minorHAnsi" w:hAnsiTheme="minorHAnsi" w:cstheme="minorHAnsi"/>
          <w:b/>
          <w:bCs/>
          <w:sz w:val="22"/>
          <w:szCs w:val="22"/>
        </w:rPr>
        <w:t>members must complete training</w:t>
      </w:r>
      <w:r w:rsidRPr="004A7160">
        <w:rPr>
          <w:rFonts w:asciiTheme="minorHAnsi" w:hAnsiTheme="minorHAnsi" w:cstheme="minorHAnsi"/>
          <w:sz w:val="22"/>
          <w:szCs w:val="22"/>
        </w:rPr>
        <w:t xml:space="preserve">, using this link </w:t>
      </w:r>
      <w:hyperlink r:id="rId21" w:history="1">
        <w:r w:rsidR="008E5315" w:rsidRPr="00E42C78">
          <w:rPr>
            <w:rStyle w:val="Hyperlink"/>
            <w:rFonts w:asciiTheme="minorHAnsi" w:hAnsiTheme="minorHAnsi" w:cstheme="minorHAnsi"/>
            <w:sz w:val="22"/>
            <w:szCs w:val="22"/>
          </w:rPr>
          <w:t>https://www.elections.virginia.gov/registration/registration-drives/voter-registration-training-video/</w:t>
        </w:r>
      </w:hyperlink>
      <w:r w:rsidR="008E5315">
        <w:rPr>
          <w:rFonts w:asciiTheme="minorHAnsi" w:hAnsiTheme="minorHAnsi" w:cstheme="minorHAnsi"/>
          <w:sz w:val="22"/>
          <w:szCs w:val="22"/>
        </w:rPr>
        <w:t xml:space="preserve"> </w:t>
      </w:r>
      <w:r w:rsidRPr="004A7160">
        <w:rPr>
          <w:rFonts w:asciiTheme="minorHAnsi" w:hAnsiTheme="minorHAnsi" w:cstheme="minorHAnsi"/>
          <w:sz w:val="22"/>
          <w:szCs w:val="22"/>
        </w:rPr>
        <w:t>. It’s pretty quick to complete the training and get added to the State Department of Elections' list of individuals who can participate in third-party voter registration drives. Members who completed training in previous years need to retake training for 2022.</w:t>
      </w:r>
    </w:p>
    <w:p w14:paraId="1A9699B6" w14:textId="77777777" w:rsidR="000B3C99" w:rsidRPr="004A7160" w:rsidRDefault="000B3C99" w:rsidP="004D58AB">
      <w:pPr>
        <w:rPr>
          <w:rFonts w:asciiTheme="minorHAnsi" w:hAnsiTheme="minorHAnsi" w:cstheme="minorHAnsi"/>
          <w:sz w:val="22"/>
          <w:szCs w:val="22"/>
        </w:rPr>
      </w:pPr>
      <w:r w:rsidRPr="004A7160">
        <w:rPr>
          <w:rFonts w:asciiTheme="minorHAnsi" w:hAnsiTheme="minorHAnsi" w:cstheme="minorHAnsi"/>
          <w:sz w:val="22"/>
          <w:szCs w:val="22"/>
        </w:rPr>
        <w:t>Susan Burk and Leslie Tourigny</w:t>
      </w:r>
    </w:p>
    <w:p w14:paraId="1E939C02" w14:textId="77777777" w:rsidR="000B3C99" w:rsidRPr="004A7160" w:rsidRDefault="000B3C99" w:rsidP="004D58AB">
      <w:pPr>
        <w:rPr>
          <w:rFonts w:asciiTheme="minorHAnsi" w:hAnsiTheme="minorHAnsi" w:cstheme="minorHAnsi"/>
          <w:sz w:val="22"/>
          <w:szCs w:val="22"/>
        </w:rPr>
      </w:pPr>
      <w:r w:rsidRPr="004A7160">
        <w:rPr>
          <w:rFonts w:asciiTheme="minorHAnsi" w:hAnsiTheme="minorHAnsi" w:cstheme="minorHAnsi"/>
          <w:sz w:val="22"/>
          <w:szCs w:val="22"/>
        </w:rPr>
        <w:t>AAUW-VA Northern District Co-Representatives</w:t>
      </w:r>
    </w:p>
    <w:p w14:paraId="48B5CBC8" w14:textId="0F052CDC" w:rsidR="00DD3922" w:rsidRPr="00DD3922" w:rsidRDefault="00F8018D" w:rsidP="00F8018D">
      <w:pPr>
        <w:pStyle w:val="NormalWeb"/>
        <w:shd w:val="clear" w:color="auto" w:fill="FFFFFF"/>
        <w:spacing w:before="0" w:after="0"/>
        <w:jc w:val="center"/>
        <w:textAlignment w:val="baseline"/>
        <w:rPr>
          <w:rFonts w:ascii="Open Sans" w:hAnsi="Open Sans" w:cs="Open Sans"/>
          <w:color w:val="444444"/>
          <w:sz w:val="21"/>
          <w:szCs w:val="21"/>
        </w:rPr>
      </w:pPr>
      <w:r>
        <w:rPr>
          <w:rFonts w:ascii="Open Sans" w:hAnsi="Open Sans" w:cs="Open Sans"/>
          <w:noProof/>
          <w:color w:val="444444"/>
          <w:sz w:val="21"/>
          <w:szCs w:val="21"/>
        </w:rPr>
        <w:drawing>
          <wp:inline distT="0" distB="0" distL="0" distR="0" wp14:anchorId="203D3898" wp14:editId="667DE19F">
            <wp:extent cx="502920" cy="4663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 cy="466344"/>
                    </a:xfrm>
                    <a:prstGeom prst="rect">
                      <a:avLst/>
                    </a:prstGeom>
                    <a:noFill/>
                  </pic:spPr>
                </pic:pic>
              </a:graphicData>
            </a:graphic>
          </wp:inline>
        </w:drawing>
      </w:r>
    </w:p>
    <w:p w14:paraId="2054E875" w14:textId="075A6C0B" w:rsidR="005106E5" w:rsidRDefault="005106E5" w:rsidP="00D77F7A">
      <w:pPr>
        <w:spacing w:after="120"/>
        <w:rPr>
          <w:rFonts w:asciiTheme="minorHAnsi" w:hAnsiTheme="minorHAnsi" w:cstheme="minorHAnsi"/>
          <w:color w:val="000000" w:themeColor="text1"/>
          <w:sz w:val="22"/>
          <w:szCs w:val="22"/>
        </w:rPr>
      </w:pPr>
    </w:p>
    <w:p w14:paraId="53F0C977" w14:textId="77777777" w:rsidR="008F21BD" w:rsidRPr="008F21BD" w:rsidRDefault="008F21BD" w:rsidP="008F21BD">
      <w:pPr>
        <w:spacing w:after="120"/>
        <w:jc w:val="center"/>
        <w:rPr>
          <w:rFonts w:asciiTheme="minorHAnsi" w:hAnsiTheme="minorHAnsi" w:cstheme="minorHAnsi"/>
          <w:b/>
          <w:bCs/>
          <w:color w:val="000000" w:themeColor="text1"/>
          <w:szCs w:val="24"/>
        </w:rPr>
      </w:pPr>
      <w:r w:rsidRPr="008F21BD">
        <w:rPr>
          <w:rFonts w:asciiTheme="minorHAnsi" w:hAnsiTheme="minorHAnsi" w:cstheme="minorHAnsi"/>
          <w:b/>
          <w:bCs/>
          <w:color w:val="000000" w:themeColor="text1"/>
          <w:szCs w:val="24"/>
        </w:rPr>
        <w:t>How did your Elected Representatives Vote? Find out!</w:t>
      </w:r>
    </w:p>
    <w:p w14:paraId="576DB4F8" w14:textId="45B86B39" w:rsidR="008F21BD" w:rsidRPr="008F21BD" w:rsidRDefault="008F21BD" w:rsidP="008F21BD">
      <w:pPr>
        <w:spacing w:after="120"/>
        <w:rPr>
          <w:rFonts w:asciiTheme="minorHAnsi" w:hAnsiTheme="minorHAnsi" w:cstheme="minorHAnsi"/>
          <w:color w:val="000000" w:themeColor="text1"/>
          <w:sz w:val="22"/>
          <w:szCs w:val="22"/>
        </w:rPr>
      </w:pPr>
      <w:r w:rsidRPr="008F21BD">
        <w:rPr>
          <w:rFonts w:asciiTheme="minorHAnsi" w:hAnsiTheme="minorHAnsi" w:cstheme="minorHAnsi"/>
          <w:color w:val="000000" w:themeColor="text1"/>
          <w:sz w:val="22"/>
          <w:szCs w:val="22"/>
        </w:rPr>
        <w:t xml:space="preserve">Here is a useful tool for those of interested in researching how our legislators voted at every level of government: </w:t>
      </w:r>
      <w:hyperlink r:id="rId23" w:history="1">
        <w:r w:rsidRPr="00E42C78">
          <w:rPr>
            <w:rStyle w:val="Hyperlink"/>
            <w:rFonts w:asciiTheme="minorHAnsi" w:hAnsiTheme="minorHAnsi" w:cstheme="minorHAnsi"/>
            <w:sz w:val="22"/>
            <w:szCs w:val="22"/>
          </w:rPr>
          <w:t>https://myreps.datamade.us/</w:t>
        </w:r>
      </w:hyperlink>
      <w:r>
        <w:rPr>
          <w:rFonts w:asciiTheme="minorHAnsi" w:hAnsiTheme="minorHAnsi" w:cstheme="minorHAnsi"/>
          <w:color w:val="000000" w:themeColor="text1"/>
          <w:sz w:val="22"/>
          <w:szCs w:val="22"/>
        </w:rPr>
        <w:t xml:space="preserve"> </w:t>
      </w:r>
    </w:p>
    <w:p w14:paraId="26C466A9" w14:textId="77777777" w:rsidR="008F21BD" w:rsidRPr="008F21BD" w:rsidRDefault="008F21BD" w:rsidP="008F21BD">
      <w:pPr>
        <w:spacing w:after="120"/>
        <w:rPr>
          <w:rFonts w:asciiTheme="minorHAnsi" w:hAnsiTheme="minorHAnsi" w:cstheme="minorHAnsi"/>
          <w:color w:val="000000" w:themeColor="text1"/>
          <w:sz w:val="22"/>
          <w:szCs w:val="22"/>
        </w:rPr>
      </w:pPr>
      <w:r w:rsidRPr="008F21BD">
        <w:rPr>
          <w:rFonts w:asciiTheme="minorHAnsi" w:hAnsiTheme="minorHAnsi" w:cstheme="minorHAnsi"/>
          <w:color w:val="000000" w:themeColor="text1"/>
          <w:sz w:val="22"/>
          <w:szCs w:val="22"/>
        </w:rPr>
        <w:t>If you go to https://myreps.datamade.us/ and put in your address, you’ll see who your representatives are at the local, county, state, and federal levels. To the right of each named individual, there is a column labeled “links” where you can click for more information about them. You will probably have to do more searching after that, but you can find a lot of information. At the local level, it may take you to a general webpage for “city council,” for example, but somewhere there should be agendas and meeting minutes that record how they voted. There is a contact button if you want to contact the legislator.</w:t>
      </w:r>
    </w:p>
    <w:p w14:paraId="57A32FB2" w14:textId="77777777" w:rsidR="008F21BD" w:rsidRPr="008F21BD" w:rsidRDefault="008F21BD" w:rsidP="008F21BD">
      <w:pPr>
        <w:spacing w:after="120"/>
        <w:rPr>
          <w:rFonts w:asciiTheme="minorHAnsi" w:hAnsiTheme="minorHAnsi" w:cstheme="minorHAnsi"/>
          <w:color w:val="000000" w:themeColor="text1"/>
          <w:sz w:val="22"/>
          <w:szCs w:val="22"/>
        </w:rPr>
      </w:pPr>
      <w:r w:rsidRPr="008F21BD">
        <w:rPr>
          <w:rFonts w:asciiTheme="minorHAnsi" w:hAnsiTheme="minorHAnsi" w:cstheme="minorHAnsi"/>
          <w:color w:val="000000" w:themeColor="text1"/>
          <w:sz w:val="22"/>
          <w:szCs w:val="22"/>
        </w:rPr>
        <w:t>Depending on what you are looking for at the state level, you might also want to try using:</w:t>
      </w:r>
    </w:p>
    <w:p w14:paraId="2F21A7D3" w14:textId="73389967" w:rsidR="008F21BD" w:rsidRPr="008F21BD" w:rsidRDefault="00000000" w:rsidP="008F21BD">
      <w:pPr>
        <w:spacing w:after="120"/>
        <w:rPr>
          <w:rFonts w:asciiTheme="minorHAnsi" w:hAnsiTheme="minorHAnsi" w:cstheme="minorHAnsi"/>
          <w:color w:val="000000" w:themeColor="text1"/>
          <w:sz w:val="22"/>
          <w:szCs w:val="22"/>
        </w:rPr>
      </w:pPr>
      <w:hyperlink r:id="rId24" w:history="1">
        <w:r w:rsidR="008F21BD" w:rsidRPr="00E42C78">
          <w:rPr>
            <w:rStyle w:val="Hyperlink"/>
            <w:rFonts w:asciiTheme="minorHAnsi" w:hAnsiTheme="minorHAnsi" w:cstheme="minorHAnsi"/>
            <w:sz w:val="22"/>
            <w:szCs w:val="22"/>
          </w:rPr>
          <w:t>https://lis.virginia.gov/</w:t>
        </w:r>
      </w:hyperlink>
      <w:r w:rsidR="008F21BD">
        <w:rPr>
          <w:rFonts w:asciiTheme="minorHAnsi" w:hAnsiTheme="minorHAnsi" w:cstheme="minorHAnsi"/>
          <w:color w:val="000000" w:themeColor="text1"/>
          <w:sz w:val="22"/>
          <w:szCs w:val="22"/>
        </w:rPr>
        <w:t xml:space="preserve"> </w:t>
      </w:r>
      <w:r w:rsidR="008F21BD" w:rsidRPr="008F21BD">
        <w:rPr>
          <w:rFonts w:asciiTheme="minorHAnsi" w:hAnsiTheme="minorHAnsi" w:cstheme="minorHAnsi"/>
          <w:color w:val="000000" w:themeColor="text1"/>
          <w:sz w:val="22"/>
          <w:szCs w:val="22"/>
        </w:rPr>
        <w:t>. There are various ways to search that system.</w:t>
      </w:r>
    </w:p>
    <w:p w14:paraId="3930048C" w14:textId="77777777" w:rsidR="008F21BD" w:rsidRPr="008F21BD" w:rsidRDefault="008F21BD" w:rsidP="008F21BD">
      <w:pPr>
        <w:spacing w:after="120"/>
        <w:rPr>
          <w:rFonts w:asciiTheme="minorHAnsi" w:hAnsiTheme="minorHAnsi" w:cstheme="minorHAnsi"/>
          <w:color w:val="000000" w:themeColor="text1"/>
          <w:sz w:val="22"/>
          <w:szCs w:val="22"/>
        </w:rPr>
      </w:pPr>
      <w:r w:rsidRPr="008F21BD">
        <w:rPr>
          <w:rFonts w:asciiTheme="minorHAnsi" w:hAnsiTheme="minorHAnsi" w:cstheme="minorHAnsi"/>
          <w:color w:val="000000" w:themeColor="text1"/>
          <w:sz w:val="22"/>
          <w:szCs w:val="22"/>
        </w:rPr>
        <w:t xml:space="preserve">Denise Murden, Co-VP for Public Policy, AAUW-VA, provided this information. </w:t>
      </w:r>
    </w:p>
    <w:p w14:paraId="11C8B6FF" w14:textId="77777777" w:rsidR="00432F30" w:rsidRDefault="00432F30" w:rsidP="008F21BD">
      <w:pPr>
        <w:spacing w:after="120"/>
        <w:jc w:val="center"/>
        <w:rPr>
          <w:rFonts w:asciiTheme="minorHAnsi" w:hAnsiTheme="minorHAnsi" w:cstheme="minorHAnsi"/>
          <w:b/>
          <w:bCs/>
          <w:color w:val="000000" w:themeColor="text1"/>
          <w:szCs w:val="24"/>
        </w:rPr>
      </w:pPr>
    </w:p>
    <w:p w14:paraId="022B3FDC" w14:textId="5D61F389" w:rsidR="008F21BD" w:rsidRPr="008F21BD" w:rsidRDefault="008F21BD" w:rsidP="008F21BD">
      <w:pPr>
        <w:spacing w:after="120"/>
        <w:jc w:val="center"/>
        <w:rPr>
          <w:rFonts w:asciiTheme="minorHAnsi" w:hAnsiTheme="minorHAnsi" w:cstheme="minorHAnsi"/>
          <w:b/>
          <w:bCs/>
          <w:color w:val="000000" w:themeColor="text1"/>
          <w:szCs w:val="24"/>
        </w:rPr>
      </w:pPr>
      <w:r w:rsidRPr="008F21BD">
        <w:rPr>
          <w:rFonts w:asciiTheme="minorHAnsi" w:hAnsiTheme="minorHAnsi" w:cstheme="minorHAnsi"/>
          <w:b/>
          <w:bCs/>
          <w:color w:val="000000" w:themeColor="text1"/>
          <w:szCs w:val="24"/>
        </w:rPr>
        <w:t>Election information: www.vote411.org</w:t>
      </w:r>
    </w:p>
    <w:p w14:paraId="5A77E767" w14:textId="7E0F865D" w:rsidR="0092508D" w:rsidRPr="00432F30" w:rsidRDefault="008F21BD" w:rsidP="00432F30">
      <w:pPr>
        <w:spacing w:after="120"/>
        <w:rPr>
          <w:rFonts w:asciiTheme="minorHAnsi" w:hAnsiTheme="minorHAnsi" w:cstheme="minorHAnsi"/>
          <w:color w:val="000000" w:themeColor="text1"/>
          <w:sz w:val="22"/>
          <w:szCs w:val="22"/>
        </w:rPr>
      </w:pPr>
      <w:r w:rsidRPr="008F21BD">
        <w:rPr>
          <w:rFonts w:asciiTheme="minorHAnsi" w:hAnsiTheme="minorHAnsi" w:cstheme="minorHAnsi"/>
          <w:b/>
          <w:bCs/>
          <w:color w:val="000000" w:themeColor="text1"/>
          <w:sz w:val="22"/>
          <w:szCs w:val="22"/>
        </w:rPr>
        <w:t>Www.Vote411.org</w:t>
      </w:r>
      <w:r w:rsidRPr="008F21BD">
        <w:rPr>
          <w:rFonts w:asciiTheme="minorHAnsi" w:hAnsiTheme="minorHAnsi" w:cstheme="minorHAnsi"/>
          <w:color w:val="000000" w:themeColor="text1"/>
          <w:sz w:val="22"/>
          <w:szCs w:val="22"/>
        </w:rPr>
        <w:t xml:space="preserve"> is a useful source of comprehensive election information. Links to the Department of Elections make it easy to check your registration, register to vote, verify your polling place, and apply for an absentee ballot. Closer to election day, the LWV posts candidate information and their responses to questionnaires, as well as candidate forum schedules. Find out what’s on the ballot and much more!</w:t>
      </w:r>
    </w:p>
    <w:p w14:paraId="58D39978" w14:textId="77777777" w:rsidR="00152196" w:rsidRPr="005106E5" w:rsidRDefault="00152196" w:rsidP="00152196">
      <w:pPr>
        <w:spacing w:after="120"/>
        <w:rPr>
          <w:rFonts w:asciiTheme="minorHAnsi" w:hAnsiTheme="minorHAnsi" w:cstheme="minorHAnsi"/>
          <w:color w:val="C0504D" w:themeColor="accent2"/>
          <w:sz w:val="22"/>
          <w:szCs w:val="22"/>
        </w:rPr>
      </w:pPr>
      <w:r>
        <w:rPr>
          <w:rFonts w:asciiTheme="minorHAnsi" w:hAnsiTheme="minorHAnsi" w:cstheme="minorHAnsi"/>
          <w:noProof/>
          <w:color w:val="C0504D" w:themeColor="accent2"/>
          <w:sz w:val="22"/>
          <w:szCs w:val="22"/>
        </w:rPr>
        <w:lastRenderedPageBreak/>
        <w:drawing>
          <wp:inline distT="0" distB="0" distL="0" distR="0" wp14:anchorId="48B373B9" wp14:editId="276B65F6">
            <wp:extent cx="5944235" cy="1276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4235" cy="1276350"/>
                    </a:xfrm>
                    <a:prstGeom prst="rect">
                      <a:avLst/>
                    </a:prstGeom>
                    <a:noFill/>
                  </pic:spPr>
                </pic:pic>
              </a:graphicData>
            </a:graphic>
          </wp:inline>
        </w:drawing>
      </w:r>
    </w:p>
    <w:p w14:paraId="5350AB97" w14:textId="77777777" w:rsidR="00152196" w:rsidRDefault="00152196" w:rsidP="000B2322">
      <w:pPr>
        <w:spacing w:before="120" w:after="120"/>
        <w:jc w:val="center"/>
        <w:rPr>
          <w:rFonts w:asciiTheme="minorHAnsi" w:hAnsiTheme="minorHAnsi" w:cstheme="minorHAnsi"/>
          <w:b/>
          <w:bCs/>
          <w:sz w:val="28"/>
          <w:szCs w:val="28"/>
        </w:rPr>
      </w:pPr>
    </w:p>
    <w:p w14:paraId="1671413C" w14:textId="0E183FB5" w:rsidR="000B2322" w:rsidRPr="00B2478C" w:rsidRDefault="000B2322" w:rsidP="000B2322">
      <w:pPr>
        <w:spacing w:before="120" w:after="120"/>
        <w:jc w:val="center"/>
        <w:rPr>
          <w:rFonts w:asciiTheme="minorHAnsi" w:hAnsiTheme="minorHAnsi" w:cstheme="minorHAnsi"/>
          <w:b/>
          <w:bCs/>
          <w:szCs w:val="24"/>
        </w:rPr>
      </w:pPr>
      <w:r w:rsidRPr="00B2478C">
        <w:rPr>
          <w:rFonts w:asciiTheme="minorHAnsi" w:hAnsiTheme="minorHAnsi" w:cstheme="minorHAnsi"/>
          <w:b/>
          <w:bCs/>
          <w:szCs w:val="24"/>
        </w:rPr>
        <w:t>Wise Gals:  The Spies Who Built the CIA And Changed the Future of Espionage</w:t>
      </w:r>
    </w:p>
    <w:p w14:paraId="11E052D9" w14:textId="77777777" w:rsidR="000B2322" w:rsidRPr="00B2478C" w:rsidRDefault="000B2322" w:rsidP="000B2322">
      <w:pPr>
        <w:spacing w:before="120" w:after="120"/>
        <w:jc w:val="center"/>
        <w:rPr>
          <w:rFonts w:asciiTheme="minorHAnsi" w:hAnsiTheme="minorHAnsi" w:cstheme="minorHAnsi"/>
          <w:b/>
          <w:bCs/>
          <w:szCs w:val="24"/>
        </w:rPr>
      </w:pPr>
      <w:r w:rsidRPr="00B2478C">
        <w:rPr>
          <w:rFonts w:asciiTheme="minorHAnsi" w:hAnsiTheme="minorHAnsi" w:cstheme="minorHAnsi"/>
          <w:b/>
          <w:bCs/>
          <w:szCs w:val="24"/>
        </w:rPr>
        <w:t>Speaker: Nathalia Holt, author</w:t>
      </w:r>
    </w:p>
    <w:p w14:paraId="65D6FD36" w14:textId="77777777" w:rsidR="000B2322" w:rsidRPr="00B2478C" w:rsidRDefault="000B2322" w:rsidP="000B2322">
      <w:pPr>
        <w:spacing w:before="120" w:after="120"/>
        <w:jc w:val="center"/>
        <w:rPr>
          <w:rFonts w:asciiTheme="minorHAnsi" w:hAnsiTheme="minorHAnsi" w:cstheme="minorHAnsi"/>
          <w:b/>
          <w:bCs/>
          <w:szCs w:val="24"/>
        </w:rPr>
      </w:pPr>
      <w:r w:rsidRPr="00B2478C">
        <w:rPr>
          <w:rFonts w:asciiTheme="minorHAnsi" w:hAnsiTheme="minorHAnsi" w:cstheme="minorHAnsi"/>
          <w:b/>
          <w:bCs/>
          <w:szCs w:val="24"/>
        </w:rPr>
        <w:t>Tuesday, September 20</w:t>
      </w:r>
      <w:r w:rsidRPr="00B2478C">
        <w:rPr>
          <w:rFonts w:asciiTheme="minorHAnsi" w:hAnsiTheme="minorHAnsi" w:cstheme="minorHAnsi"/>
          <w:szCs w:val="24"/>
        </w:rPr>
        <w:t xml:space="preserve">, </w:t>
      </w:r>
      <w:r w:rsidRPr="00B2478C">
        <w:rPr>
          <w:rFonts w:asciiTheme="minorHAnsi" w:hAnsiTheme="minorHAnsi" w:cstheme="minorHAnsi"/>
          <w:b/>
          <w:bCs/>
          <w:szCs w:val="24"/>
        </w:rPr>
        <w:t>7:00 to 8:30 p.m., both on Zoom and in-person</w:t>
      </w:r>
    </w:p>
    <w:p w14:paraId="03BCEB2B" w14:textId="77777777" w:rsidR="000B2322" w:rsidRPr="00E461BC" w:rsidRDefault="000B2322" w:rsidP="000B2322">
      <w:pPr>
        <w:spacing w:before="120" w:after="120"/>
        <w:jc w:val="center"/>
        <w:rPr>
          <w:rFonts w:asciiTheme="minorHAnsi" w:hAnsiTheme="minorHAnsi" w:cstheme="minorHAnsi"/>
          <w:szCs w:val="24"/>
        </w:rPr>
      </w:pPr>
      <w:r w:rsidRPr="00E461BC">
        <w:rPr>
          <w:rFonts w:asciiTheme="minorHAnsi" w:hAnsiTheme="minorHAnsi" w:cstheme="minorHAnsi"/>
          <w:szCs w:val="24"/>
        </w:rPr>
        <w:t>Arlington Historical Society</w:t>
      </w:r>
    </w:p>
    <w:p w14:paraId="01968F57" w14:textId="77777777" w:rsidR="000B2322" w:rsidRPr="00E461BC" w:rsidRDefault="000B2322" w:rsidP="000B2322">
      <w:pPr>
        <w:spacing w:before="120" w:after="120"/>
        <w:rPr>
          <w:rFonts w:asciiTheme="minorHAnsi" w:hAnsiTheme="minorHAnsi" w:cstheme="minorHAnsi"/>
          <w:sz w:val="22"/>
          <w:szCs w:val="22"/>
        </w:rPr>
      </w:pPr>
      <w:r w:rsidRPr="00E461BC">
        <w:rPr>
          <w:rFonts w:asciiTheme="minorHAnsi" w:hAnsiTheme="minorHAnsi" w:cstheme="minorHAnsi"/>
          <w:sz w:val="22"/>
          <w:szCs w:val="22"/>
        </w:rPr>
        <w:t>Best-selling author Nathalia Holt will talk about four women who were critical in helping build the new organization now known as the CIA–including Adelaide Hawkins, who made Arlington her home starting in World War II.</w:t>
      </w:r>
    </w:p>
    <w:p w14:paraId="0805B15C" w14:textId="77777777" w:rsidR="000B2322" w:rsidRPr="00E461BC" w:rsidRDefault="000B2322" w:rsidP="000B2322">
      <w:pPr>
        <w:spacing w:before="120" w:after="120"/>
        <w:rPr>
          <w:rFonts w:asciiTheme="minorHAnsi" w:hAnsiTheme="minorHAnsi" w:cstheme="minorHAnsi"/>
          <w:sz w:val="22"/>
          <w:szCs w:val="22"/>
        </w:rPr>
      </w:pPr>
      <w:r w:rsidRPr="00E461BC">
        <w:rPr>
          <w:rFonts w:asciiTheme="minorHAnsi" w:hAnsiTheme="minorHAnsi" w:cstheme="minorHAnsi"/>
          <w:sz w:val="22"/>
          <w:szCs w:val="22"/>
        </w:rPr>
        <w:t>Adelaide and Mary Hutchison, Eloise Page, and Elizabeth Sudmeier, called the “wise gals” by their male colleagues because of their sharp sense of humor and even quicker intelligence, were smart, courageous, and groundbreaking officers at the top of their class, instrumental in both developing innovative tools for intelligence gathering—and insisting (in their own unique ways) that they receive the credit and pay their expertise deserved.</w:t>
      </w:r>
    </w:p>
    <w:p w14:paraId="5D71C51A" w14:textId="77777777" w:rsidR="000B2322" w:rsidRPr="00E461BC" w:rsidRDefault="000B2322" w:rsidP="000B2322">
      <w:pPr>
        <w:spacing w:before="120" w:after="120"/>
        <w:rPr>
          <w:rFonts w:asciiTheme="minorHAnsi" w:hAnsiTheme="minorHAnsi" w:cstheme="minorHAnsi"/>
          <w:sz w:val="22"/>
          <w:szCs w:val="22"/>
        </w:rPr>
      </w:pPr>
      <w:r w:rsidRPr="00E461BC">
        <w:rPr>
          <w:rFonts w:asciiTheme="minorHAnsi" w:hAnsiTheme="minorHAnsi" w:cstheme="minorHAnsi"/>
          <w:sz w:val="22"/>
          <w:szCs w:val="22"/>
        </w:rPr>
        <w:t>If you plan to attend via zoom, please register using this link: https://docs.google.com/forms/d/e/1FAIpQLSdDLINwJVHjiegSH0WPhW2d5T3rL_nmQAWhkOB6i-Vz-tGBlA/viewform?usp=sf_link by Monday, September 19. On Tuesday morning, September 20, the day of the event, AHS will send you the Zoom access link to use for virtual attendance via Zoom.</w:t>
      </w:r>
    </w:p>
    <w:p w14:paraId="70A36201" w14:textId="77777777" w:rsidR="000B2322" w:rsidRPr="00E461BC" w:rsidRDefault="000B2322" w:rsidP="000B2322">
      <w:pPr>
        <w:rPr>
          <w:rFonts w:asciiTheme="minorHAnsi" w:hAnsiTheme="minorHAnsi" w:cstheme="minorHAnsi"/>
          <w:sz w:val="22"/>
          <w:szCs w:val="22"/>
        </w:rPr>
      </w:pPr>
      <w:r w:rsidRPr="00E461BC">
        <w:rPr>
          <w:rFonts w:asciiTheme="minorHAnsi" w:hAnsiTheme="minorHAnsi" w:cstheme="minorHAnsi"/>
          <w:sz w:val="22"/>
          <w:szCs w:val="22"/>
        </w:rPr>
        <w:t xml:space="preserve">To attend in-person and for additional information, visit: </w:t>
      </w:r>
      <w:hyperlink r:id="rId26" w:history="1">
        <w:r w:rsidRPr="00E461BC">
          <w:rPr>
            <w:rStyle w:val="Hyperlink"/>
            <w:rFonts w:asciiTheme="minorHAnsi" w:hAnsiTheme="minorHAnsi" w:cstheme="minorHAnsi"/>
            <w:sz w:val="22"/>
            <w:szCs w:val="22"/>
          </w:rPr>
          <w:t>https://arlingtonhistoricalsociety.org/events/wise-gals-the-spies-who-built-cia-and-changed-the-future-of-espionage/</w:t>
        </w:r>
      </w:hyperlink>
      <w:r w:rsidRPr="00E461BC">
        <w:rPr>
          <w:rFonts w:asciiTheme="minorHAnsi" w:hAnsiTheme="minorHAnsi" w:cstheme="minorHAnsi"/>
          <w:sz w:val="22"/>
          <w:szCs w:val="22"/>
        </w:rPr>
        <w:t xml:space="preserve"> .</w:t>
      </w:r>
    </w:p>
    <w:p w14:paraId="32EF8510" w14:textId="1DB6FB5B" w:rsidR="008F21BD" w:rsidRDefault="008B6AA7" w:rsidP="00D77F7A">
      <w:pPr>
        <w:spacing w:after="120"/>
        <w:rPr>
          <w:rFonts w:asciiTheme="minorHAnsi" w:hAnsiTheme="minorHAnsi" w:cstheme="minorHAnsi"/>
          <w:color w:val="000000" w:themeColor="text1"/>
          <w:sz w:val="22"/>
          <w:szCs w:val="22"/>
        </w:rPr>
      </w:pPr>
      <w:r>
        <w:rPr>
          <w:noProof/>
        </w:rPr>
        <mc:AlternateContent>
          <mc:Choice Requires="wps">
            <w:drawing>
              <wp:anchor distT="45720" distB="45720" distL="114300" distR="114300" simplePos="0" relativeHeight="251675648" behindDoc="0" locked="0" layoutInCell="1" allowOverlap="1" wp14:anchorId="6F7E8758" wp14:editId="3BB7C3FE">
                <wp:simplePos x="0" y="0"/>
                <wp:positionH relativeFrom="margin">
                  <wp:align>left</wp:align>
                </wp:positionH>
                <wp:positionV relativeFrom="paragraph">
                  <wp:posOffset>294640</wp:posOffset>
                </wp:positionV>
                <wp:extent cx="5743575" cy="21145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114550"/>
                        </a:xfrm>
                        <a:prstGeom prst="rect">
                          <a:avLst/>
                        </a:prstGeom>
                        <a:solidFill>
                          <a:srgbClr val="FFFFFF"/>
                        </a:solidFill>
                        <a:ln w="9525">
                          <a:solidFill>
                            <a:srgbClr val="000000"/>
                          </a:solidFill>
                          <a:miter lim="800000"/>
                          <a:headEnd/>
                          <a:tailEnd/>
                        </a:ln>
                      </wps:spPr>
                      <wps:txbx>
                        <w:txbxContent>
                          <w:p w14:paraId="77C51E60" w14:textId="77777777" w:rsidR="008B6AA7" w:rsidRPr="008B6AA7" w:rsidRDefault="008B6AA7" w:rsidP="008B6AA7">
                            <w:pPr>
                              <w:spacing w:before="120"/>
                              <w:jc w:val="center"/>
                              <w:rPr>
                                <w:rFonts w:ascii="Lucida Handwriting" w:hAnsi="Lucida Handwriting"/>
                                <w:sz w:val="20"/>
                              </w:rPr>
                            </w:pPr>
                            <w:r w:rsidRPr="008B6AA7">
                              <w:rPr>
                                <w:rFonts w:ascii="Lucida Handwriting" w:hAnsi="Lucida Handwriting"/>
                                <w:sz w:val="20"/>
                              </w:rPr>
                              <w:t>McLean AAUW</w:t>
                            </w:r>
                          </w:p>
                          <w:p w14:paraId="602B40D5"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invites you to shop their</w:t>
                            </w:r>
                          </w:p>
                          <w:p w14:paraId="7663243C"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JEWELRY SALE</w:t>
                            </w:r>
                          </w:p>
                          <w:p w14:paraId="54721179"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 xml:space="preserve">featuring gently used items </w:t>
                            </w:r>
                            <w:r w:rsidRPr="00136CC0">
                              <w:rPr>
                                <w:rFonts w:ascii="Lucida Handwriting" w:hAnsi="Lucida Handwriting"/>
                                <w:sz w:val="22"/>
                                <w:szCs w:val="22"/>
                              </w:rPr>
                              <w:t>in</w:t>
                            </w:r>
                            <w:r w:rsidRPr="008B6AA7">
                              <w:rPr>
                                <w:rFonts w:ascii="Lucida Handwriting" w:hAnsi="Lucida Handwriting"/>
                                <w:sz w:val="20"/>
                              </w:rPr>
                              <w:t xml:space="preserve"> a range of styles</w:t>
                            </w:r>
                          </w:p>
                          <w:p w14:paraId="37153C94" w14:textId="77777777" w:rsidR="008B6AA7" w:rsidRPr="008B6AA7" w:rsidRDefault="008B6AA7" w:rsidP="008B6AA7">
                            <w:pPr>
                              <w:spacing w:after="120"/>
                              <w:jc w:val="center"/>
                              <w:rPr>
                                <w:rFonts w:ascii="Lucida Handwriting" w:hAnsi="Lucida Handwriting"/>
                                <w:sz w:val="20"/>
                              </w:rPr>
                            </w:pPr>
                            <w:r w:rsidRPr="0081083E">
                              <w:rPr>
                                <w:rFonts w:ascii="Lucida Handwriting" w:hAnsi="Lucida Handwriting"/>
                                <w:sz w:val="20"/>
                              </w:rPr>
                              <w:t>Items on offer include vintage, contemporary, ethnic, and one-of-a-kind pieces.</w:t>
                            </w:r>
                          </w:p>
                          <w:p w14:paraId="44C1C9A4"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September 17, from 9:00 to 1:00</w:t>
                            </w:r>
                          </w:p>
                          <w:p w14:paraId="5961642E"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in parking lot of</w:t>
                            </w:r>
                          </w:p>
                          <w:p w14:paraId="084D1D1E"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McLean Community Center</w:t>
                            </w:r>
                          </w:p>
                          <w:p w14:paraId="1162CAAA" w14:textId="77777777" w:rsidR="008B6AA7" w:rsidRPr="008B6AA7" w:rsidRDefault="008B6AA7" w:rsidP="008B6AA7">
                            <w:pPr>
                              <w:spacing w:after="120"/>
                              <w:jc w:val="center"/>
                              <w:rPr>
                                <w:rFonts w:ascii="Lucida Handwriting" w:hAnsi="Lucida Handwriting"/>
                                <w:sz w:val="20"/>
                              </w:rPr>
                            </w:pPr>
                            <w:r w:rsidRPr="008B6AA7">
                              <w:rPr>
                                <w:rFonts w:ascii="Lucida Handwriting" w:hAnsi="Lucida Handwriting"/>
                                <w:sz w:val="20"/>
                              </w:rPr>
                              <w:t>1234 Ingleside Ave, McLean</w:t>
                            </w:r>
                          </w:p>
                          <w:p w14:paraId="1605892B" w14:textId="77777777" w:rsidR="008B6AA7" w:rsidRDefault="008B6AA7" w:rsidP="008B6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E8758" id="_x0000_s1032" type="#_x0000_t202" style="position:absolute;margin-left:0;margin-top:23.2pt;width:452.25pt;height:166.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">
                <v:textbox>
                  <w:txbxContent>
                    <w:p w14:paraId="77C51E60" w14:textId="77777777" w:rsidR="008B6AA7" w:rsidRPr="008B6AA7" w:rsidRDefault="008B6AA7" w:rsidP="008B6AA7">
                      <w:pPr>
                        <w:spacing w:before="120"/>
                        <w:jc w:val="center"/>
                        <w:rPr>
                          <w:rFonts w:ascii="Lucida Handwriting" w:hAnsi="Lucida Handwriting"/>
                          <w:sz w:val="20"/>
                        </w:rPr>
                      </w:pPr>
                      <w:r w:rsidRPr="008B6AA7">
                        <w:rPr>
                          <w:rFonts w:ascii="Lucida Handwriting" w:hAnsi="Lucida Handwriting"/>
                          <w:sz w:val="20"/>
                        </w:rPr>
                        <w:t>McLean AAUW</w:t>
                      </w:r>
                    </w:p>
                    <w:p w14:paraId="602B40D5"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invites you to shop their</w:t>
                      </w:r>
                    </w:p>
                    <w:p w14:paraId="7663243C"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JEWELRY SALE</w:t>
                      </w:r>
                    </w:p>
                    <w:p w14:paraId="54721179"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 xml:space="preserve">featuring gently used items </w:t>
                      </w:r>
                      <w:r w:rsidRPr="00136CC0">
                        <w:rPr>
                          <w:rFonts w:ascii="Lucida Handwriting" w:hAnsi="Lucida Handwriting"/>
                          <w:sz w:val="22"/>
                          <w:szCs w:val="22"/>
                        </w:rPr>
                        <w:t>in</w:t>
                      </w:r>
                      <w:r w:rsidRPr="008B6AA7">
                        <w:rPr>
                          <w:rFonts w:ascii="Lucida Handwriting" w:hAnsi="Lucida Handwriting"/>
                          <w:sz w:val="20"/>
                        </w:rPr>
                        <w:t xml:space="preserve"> a range of styles</w:t>
                      </w:r>
                    </w:p>
                    <w:p w14:paraId="37153C94" w14:textId="77777777" w:rsidR="008B6AA7" w:rsidRPr="008B6AA7" w:rsidRDefault="008B6AA7" w:rsidP="008B6AA7">
                      <w:pPr>
                        <w:spacing w:after="120"/>
                        <w:jc w:val="center"/>
                        <w:rPr>
                          <w:rFonts w:ascii="Lucida Handwriting" w:hAnsi="Lucida Handwriting"/>
                          <w:sz w:val="20"/>
                        </w:rPr>
                      </w:pPr>
                      <w:r w:rsidRPr="0081083E">
                        <w:rPr>
                          <w:rFonts w:ascii="Lucida Handwriting" w:hAnsi="Lucida Handwriting"/>
                          <w:sz w:val="20"/>
                        </w:rPr>
                        <w:t>Items on offer include vintage, contemporary, ethnic, and one-of-a-kind pieces.</w:t>
                      </w:r>
                    </w:p>
                    <w:p w14:paraId="44C1C9A4"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September 17, from 9:00 to 1:00</w:t>
                      </w:r>
                    </w:p>
                    <w:p w14:paraId="5961642E"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in parking lot of</w:t>
                      </w:r>
                    </w:p>
                    <w:p w14:paraId="084D1D1E" w14:textId="77777777" w:rsidR="008B6AA7" w:rsidRPr="008B6AA7" w:rsidRDefault="008B6AA7" w:rsidP="008B6AA7">
                      <w:pPr>
                        <w:jc w:val="center"/>
                        <w:rPr>
                          <w:rFonts w:ascii="Lucida Handwriting" w:hAnsi="Lucida Handwriting"/>
                          <w:sz w:val="20"/>
                        </w:rPr>
                      </w:pPr>
                      <w:r w:rsidRPr="008B6AA7">
                        <w:rPr>
                          <w:rFonts w:ascii="Lucida Handwriting" w:hAnsi="Lucida Handwriting"/>
                          <w:sz w:val="20"/>
                        </w:rPr>
                        <w:t>McLean Community Center</w:t>
                      </w:r>
                    </w:p>
                    <w:p w14:paraId="1162CAAA" w14:textId="77777777" w:rsidR="008B6AA7" w:rsidRPr="008B6AA7" w:rsidRDefault="008B6AA7" w:rsidP="008B6AA7">
                      <w:pPr>
                        <w:spacing w:after="120"/>
                        <w:jc w:val="center"/>
                        <w:rPr>
                          <w:rFonts w:ascii="Lucida Handwriting" w:hAnsi="Lucida Handwriting"/>
                          <w:sz w:val="20"/>
                        </w:rPr>
                      </w:pPr>
                      <w:r w:rsidRPr="008B6AA7">
                        <w:rPr>
                          <w:rFonts w:ascii="Lucida Handwriting" w:hAnsi="Lucida Handwriting"/>
                          <w:sz w:val="20"/>
                        </w:rPr>
                        <w:t>1234 Ingleside Ave, McLean</w:t>
                      </w:r>
                    </w:p>
                    <w:p w14:paraId="1605892B" w14:textId="77777777" w:rsidR="008B6AA7" w:rsidRDefault="008B6AA7" w:rsidP="008B6AA7"/>
                  </w:txbxContent>
                </v:textbox>
                <w10:wrap type="square" anchorx="margin"/>
              </v:shape>
            </w:pict>
          </mc:Fallback>
        </mc:AlternateContent>
      </w:r>
    </w:p>
    <w:p w14:paraId="415B951B" w14:textId="77777777" w:rsidR="00B2478C" w:rsidRDefault="00B2478C" w:rsidP="007763A9">
      <w:pPr>
        <w:shd w:val="clear" w:color="auto" w:fill="FFFFFF"/>
        <w:jc w:val="center"/>
        <w:rPr>
          <w:rFonts w:asciiTheme="minorHAnsi" w:hAnsiTheme="minorHAnsi" w:cstheme="minorHAnsi"/>
          <w:b/>
          <w:bCs/>
          <w:color w:val="000000"/>
          <w:szCs w:val="24"/>
        </w:rPr>
      </w:pPr>
    </w:p>
    <w:p w14:paraId="401BD700" w14:textId="62B12815" w:rsidR="007763A9" w:rsidRDefault="007763A9" w:rsidP="007763A9">
      <w:pPr>
        <w:shd w:val="clear" w:color="auto" w:fill="FFFFFF"/>
        <w:jc w:val="center"/>
        <w:rPr>
          <w:rFonts w:asciiTheme="minorHAnsi" w:hAnsiTheme="minorHAnsi" w:cstheme="minorHAnsi"/>
          <w:b/>
          <w:bCs/>
          <w:color w:val="000000"/>
          <w:szCs w:val="24"/>
        </w:rPr>
      </w:pPr>
      <w:r>
        <w:rPr>
          <w:rFonts w:asciiTheme="minorHAnsi" w:hAnsiTheme="minorHAnsi" w:cstheme="minorHAnsi"/>
          <w:b/>
          <w:bCs/>
          <w:color w:val="000000"/>
          <w:szCs w:val="24"/>
        </w:rPr>
        <w:lastRenderedPageBreak/>
        <w:t>Member</w:t>
      </w:r>
      <w:r w:rsidR="00285D0F">
        <w:rPr>
          <w:rFonts w:asciiTheme="minorHAnsi" w:hAnsiTheme="minorHAnsi" w:cstheme="minorHAnsi"/>
          <w:b/>
          <w:bCs/>
          <w:color w:val="000000"/>
          <w:szCs w:val="24"/>
        </w:rPr>
        <w:t xml:space="preserve"> News</w:t>
      </w:r>
    </w:p>
    <w:p w14:paraId="40E87689" w14:textId="77777777" w:rsidR="00E66F9E" w:rsidRDefault="00E66F9E" w:rsidP="00E66F9E">
      <w:pPr>
        <w:spacing w:before="120"/>
        <w:rPr>
          <w:rFonts w:cstheme="minorHAnsi"/>
          <w:b/>
          <w:bCs/>
          <w:color w:val="000000"/>
          <w:szCs w:val="24"/>
        </w:rPr>
      </w:pPr>
      <w:r w:rsidRPr="00F71110">
        <w:rPr>
          <w:rFonts w:asciiTheme="minorHAnsi" w:hAnsiTheme="minorHAnsi" w:cstheme="minorHAnsi"/>
          <w:b/>
          <w:bCs/>
          <w:color w:val="000000"/>
          <w:szCs w:val="24"/>
        </w:rPr>
        <w:t>Salutation</w:t>
      </w:r>
      <w:r>
        <w:rPr>
          <w:rFonts w:cstheme="minorHAnsi"/>
          <w:b/>
          <w:bCs/>
          <w:color w:val="000000"/>
          <w:szCs w:val="24"/>
        </w:rPr>
        <w:t>s</w:t>
      </w:r>
      <w:r w:rsidRPr="00F71110">
        <w:rPr>
          <w:rFonts w:asciiTheme="minorHAnsi" w:hAnsiTheme="minorHAnsi" w:cstheme="minorHAnsi"/>
          <w:b/>
          <w:bCs/>
          <w:color w:val="000000"/>
          <w:szCs w:val="24"/>
        </w:rPr>
        <w:t xml:space="preserve"> to Olga </w:t>
      </w:r>
      <w:r>
        <w:rPr>
          <w:rFonts w:cstheme="minorHAnsi"/>
          <w:b/>
          <w:bCs/>
          <w:color w:val="000000"/>
          <w:szCs w:val="24"/>
        </w:rPr>
        <w:t xml:space="preserve">and Bob </w:t>
      </w:r>
      <w:r w:rsidRPr="00F71110">
        <w:rPr>
          <w:rFonts w:asciiTheme="minorHAnsi" w:hAnsiTheme="minorHAnsi" w:cstheme="minorHAnsi"/>
          <w:b/>
          <w:bCs/>
          <w:color w:val="000000"/>
          <w:szCs w:val="24"/>
        </w:rPr>
        <w:t>Burns</w:t>
      </w:r>
    </w:p>
    <w:p w14:paraId="31183EB6" w14:textId="77777777" w:rsidR="00E66F9E" w:rsidRDefault="00E66F9E" w:rsidP="00E66F9E">
      <w:pPr>
        <w:spacing w:before="120"/>
        <w:rPr>
          <w:rFonts w:cstheme="minorHAnsi"/>
          <w:color w:val="000000"/>
        </w:rPr>
      </w:pPr>
      <w:r w:rsidRPr="00687F6F">
        <w:rPr>
          <w:rFonts w:cstheme="minorHAnsi"/>
          <w:color w:val="000000"/>
          <w:sz w:val="22"/>
          <w:szCs w:val="22"/>
        </w:rPr>
        <w:t xml:space="preserve">Best wishes and many thanks go to Olga and Bob Burns as they transition to their new home at a Kendal retirement community. </w:t>
      </w:r>
      <w:r>
        <w:rPr>
          <w:rFonts w:cstheme="minorHAnsi"/>
          <w:color w:val="000000"/>
        </w:rPr>
        <w:t>Olga has been a core member of the Fairfax City Branch for decades. The many pool parties Olga and Bob hosted at their home over the years provide us with many fond memories. We’ll miss Olga and Bob!</w:t>
      </w:r>
    </w:p>
    <w:p w14:paraId="0A2A96E6" w14:textId="77777777" w:rsidR="00E66F9E" w:rsidRPr="00687F6F" w:rsidRDefault="00E66F9E" w:rsidP="00E66F9E">
      <w:pPr>
        <w:spacing w:before="120"/>
        <w:rPr>
          <w:rFonts w:asciiTheme="minorHAnsi" w:hAnsiTheme="minorHAnsi" w:cstheme="minorHAnsi"/>
          <w:color w:val="000000"/>
          <w:sz w:val="22"/>
          <w:szCs w:val="22"/>
        </w:rPr>
      </w:pPr>
      <w:r>
        <w:rPr>
          <w:rFonts w:cstheme="minorHAnsi"/>
          <w:color w:val="000000"/>
        </w:rPr>
        <w:t>Here are some thoughts Olga emailed to me recently:</w:t>
      </w:r>
    </w:p>
    <w:p w14:paraId="1EEBB3AC" w14:textId="77777777" w:rsidR="00E66F9E" w:rsidRPr="00687F6F" w:rsidRDefault="00E66F9E" w:rsidP="00E66F9E">
      <w:pPr>
        <w:spacing w:before="120" w:after="120"/>
        <w:rPr>
          <w:rFonts w:ascii="Calibri" w:hAnsi="Calibri" w:cs="Calibri"/>
          <w:i/>
          <w:iCs/>
          <w:color w:val="000000"/>
          <w:sz w:val="22"/>
          <w:szCs w:val="22"/>
        </w:rPr>
      </w:pPr>
      <w:r w:rsidRPr="00687F6F">
        <w:rPr>
          <w:rFonts w:ascii="Calibri" w:hAnsi="Calibri" w:cs="Calibri"/>
          <w:i/>
          <w:iCs/>
          <w:color w:val="000000"/>
          <w:sz w:val="22"/>
          <w:szCs w:val="22"/>
        </w:rPr>
        <w:t xml:space="preserve">Well, believe it or not, we have a moving date!  Sept. 23.  So much to accomplish before then. I wake up with my head swirling with all the things that need to get done.  </w:t>
      </w:r>
    </w:p>
    <w:p w14:paraId="53589737" w14:textId="77777777" w:rsidR="00E66F9E" w:rsidRPr="00687F6F" w:rsidRDefault="00E66F9E" w:rsidP="00E66F9E">
      <w:pPr>
        <w:spacing w:before="120" w:after="120"/>
        <w:rPr>
          <w:rFonts w:ascii="Calibri" w:hAnsi="Calibri" w:cs="Calibri"/>
          <w:i/>
          <w:iCs/>
          <w:color w:val="000000"/>
          <w:sz w:val="22"/>
          <w:szCs w:val="22"/>
        </w:rPr>
      </w:pPr>
      <w:r w:rsidRPr="00687F6F">
        <w:rPr>
          <w:rFonts w:ascii="Calibri" w:hAnsi="Calibri" w:cs="Calibri"/>
          <w:i/>
          <w:iCs/>
          <w:color w:val="000000"/>
          <w:sz w:val="22"/>
          <w:szCs w:val="22"/>
        </w:rPr>
        <w:t>I would very much like to keep in touch with friends. For now, we will be keeping our email address but plan to switch soon. I’ll let you know.</w:t>
      </w:r>
    </w:p>
    <w:p w14:paraId="08ADE8A2" w14:textId="77777777" w:rsidR="00E66F9E" w:rsidRPr="00687F6F" w:rsidRDefault="00E66F9E" w:rsidP="00E66F9E">
      <w:pPr>
        <w:spacing w:before="120" w:after="120"/>
        <w:rPr>
          <w:rFonts w:ascii="Calibri" w:hAnsi="Calibri" w:cs="Calibri"/>
          <w:i/>
          <w:iCs/>
          <w:color w:val="000000"/>
          <w:sz w:val="22"/>
          <w:szCs w:val="22"/>
        </w:rPr>
      </w:pPr>
      <w:r w:rsidRPr="00687F6F">
        <w:rPr>
          <w:rFonts w:ascii="Calibri" w:hAnsi="Calibri" w:cs="Calibri"/>
          <w:i/>
          <w:iCs/>
          <w:color w:val="000000"/>
          <w:sz w:val="22"/>
          <w:szCs w:val="22"/>
        </w:rPr>
        <w:t>Our address will be 23 Ingleton Circle, Kennett Square, Pa. 19348 - the mushroom capital of the country! Friends are most welcome to come and visit us and tour Longwood Gardens. The area is quite pretty, and those gardens are spectacular. </w:t>
      </w:r>
    </w:p>
    <w:p w14:paraId="12C2458D" w14:textId="77777777" w:rsidR="00E66F9E" w:rsidRPr="00687F6F" w:rsidRDefault="00E66F9E" w:rsidP="00E66F9E">
      <w:pPr>
        <w:spacing w:before="120" w:after="120"/>
        <w:rPr>
          <w:rFonts w:ascii="Calibri" w:hAnsi="Calibri" w:cs="Calibri"/>
          <w:i/>
          <w:iCs/>
          <w:color w:val="000000"/>
          <w:sz w:val="22"/>
          <w:szCs w:val="22"/>
        </w:rPr>
      </w:pPr>
      <w:r w:rsidRPr="00687F6F">
        <w:rPr>
          <w:rFonts w:ascii="Calibri" w:hAnsi="Calibri" w:cs="Calibri"/>
          <w:i/>
          <w:iCs/>
          <w:color w:val="000000"/>
          <w:sz w:val="22"/>
          <w:szCs w:val="22"/>
        </w:rPr>
        <w:t>I'm sure I'll never find a more congenial group of women than I've known in our AAUW.  May we all, in these twilight years, focus on what really matters to us and spend our time pursuing whatever that is.  </w:t>
      </w:r>
    </w:p>
    <w:p w14:paraId="41F2FCA0" w14:textId="77777777" w:rsidR="00E66F9E" w:rsidRPr="00687F6F" w:rsidRDefault="00E66F9E" w:rsidP="00E66F9E">
      <w:pPr>
        <w:spacing w:before="120" w:after="120"/>
        <w:rPr>
          <w:rFonts w:ascii="Calibri" w:hAnsi="Calibri" w:cs="Calibri"/>
          <w:i/>
          <w:iCs/>
          <w:sz w:val="22"/>
          <w:szCs w:val="22"/>
        </w:rPr>
      </w:pPr>
      <w:r w:rsidRPr="00687F6F">
        <w:rPr>
          <w:rFonts w:ascii="Calibri" w:hAnsi="Calibri" w:cs="Calibri"/>
          <w:i/>
          <w:iCs/>
          <w:sz w:val="22"/>
          <w:szCs w:val="22"/>
        </w:rPr>
        <w:t>Olga Burns</w:t>
      </w:r>
    </w:p>
    <w:p w14:paraId="2525DC73" w14:textId="77777777" w:rsidR="007763A9" w:rsidRDefault="007763A9" w:rsidP="00285D0F">
      <w:pPr>
        <w:shd w:val="clear" w:color="auto" w:fill="FFFFFF"/>
        <w:spacing w:before="120" w:after="120"/>
        <w:rPr>
          <w:rFonts w:asciiTheme="minorHAnsi" w:hAnsiTheme="minorHAnsi" w:cstheme="minorHAnsi"/>
          <w:b/>
          <w:bCs/>
          <w:color w:val="000000"/>
          <w:szCs w:val="24"/>
        </w:rPr>
      </w:pPr>
    </w:p>
    <w:p w14:paraId="749221C2" w14:textId="14BD6016" w:rsidR="00C94801" w:rsidRDefault="00C94801" w:rsidP="007763A9">
      <w:pPr>
        <w:shd w:val="clear" w:color="auto" w:fill="FFFFFF"/>
        <w:rPr>
          <w:rFonts w:asciiTheme="minorHAnsi" w:hAnsiTheme="minorHAnsi" w:cstheme="minorHAnsi"/>
          <w:b/>
          <w:bCs/>
          <w:color w:val="000000"/>
          <w:szCs w:val="24"/>
        </w:rPr>
      </w:pPr>
      <w:r w:rsidRPr="00722BAF">
        <w:rPr>
          <w:rFonts w:asciiTheme="minorHAnsi" w:hAnsiTheme="minorHAnsi" w:cstheme="minorHAnsi"/>
          <w:b/>
          <w:bCs/>
          <w:color w:val="000000"/>
          <w:szCs w:val="24"/>
        </w:rPr>
        <w:t>Member Update</w:t>
      </w:r>
    </w:p>
    <w:p w14:paraId="2F7FB0E6" w14:textId="596BF105" w:rsidR="00EA11A1" w:rsidRPr="00D90F9B" w:rsidRDefault="00EA11A1" w:rsidP="00EA11A1">
      <w:pPr>
        <w:rPr>
          <w:rFonts w:ascii="Calibri" w:eastAsiaTheme="minorHAnsi" w:hAnsi="Calibri" w:cs="Calibri"/>
          <w:color w:val="000000"/>
          <w:sz w:val="22"/>
          <w:szCs w:val="22"/>
        </w:rPr>
      </w:pPr>
      <w:r w:rsidRPr="00D90F9B">
        <w:rPr>
          <w:rFonts w:ascii="Calibri" w:hAnsi="Calibri" w:cs="Calibri"/>
          <w:color w:val="000000"/>
          <w:sz w:val="22"/>
          <w:szCs w:val="22"/>
        </w:rPr>
        <w:t xml:space="preserve">Josephine </w:t>
      </w:r>
      <w:r w:rsidR="00A832C4">
        <w:rPr>
          <w:rFonts w:ascii="Calibri" w:hAnsi="Calibri" w:cs="Calibri"/>
          <w:color w:val="000000"/>
          <w:sz w:val="22"/>
          <w:szCs w:val="22"/>
        </w:rPr>
        <w:t xml:space="preserve">“Chepi” </w:t>
      </w:r>
      <w:r w:rsidRPr="00D90F9B">
        <w:rPr>
          <w:rFonts w:ascii="Calibri" w:hAnsi="Calibri" w:cs="Calibri"/>
          <w:color w:val="000000"/>
          <w:sz w:val="22"/>
          <w:szCs w:val="22"/>
        </w:rPr>
        <w:t xml:space="preserve">DiCalogero, </w:t>
      </w:r>
      <w:r w:rsidRPr="00D90F9B">
        <w:rPr>
          <w:rFonts w:ascii="Calibri" w:eastAsiaTheme="minorHAnsi" w:hAnsi="Calibri" w:cs="Calibri"/>
          <w:color w:val="000000"/>
          <w:sz w:val="22"/>
          <w:szCs w:val="22"/>
        </w:rPr>
        <w:t>9712 Doulton Ct., Fairfax, VA 22032</w:t>
      </w:r>
    </w:p>
    <w:p w14:paraId="699FAF7F" w14:textId="77777777" w:rsidR="00D90F9B" w:rsidRPr="00D90F9B" w:rsidRDefault="00000000" w:rsidP="00D90F9B">
      <w:pPr>
        <w:rPr>
          <w:rFonts w:ascii="Calibri" w:hAnsi="Calibri" w:cs="Calibri"/>
          <w:color w:val="000000"/>
          <w:sz w:val="22"/>
          <w:szCs w:val="22"/>
        </w:rPr>
      </w:pPr>
      <w:hyperlink r:id="rId27" w:history="1">
        <w:r w:rsidR="00EA11A1" w:rsidRPr="00717C22">
          <w:rPr>
            <w:rStyle w:val="Hyperlink"/>
            <w:rFonts w:ascii="Calibri" w:hAnsi="Calibri" w:cs="Calibri"/>
            <w:sz w:val="22"/>
            <w:szCs w:val="22"/>
          </w:rPr>
          <w:t>Cdicalogero47@gmail.com</w:t>
        </w:r>
      </w:hyperlink>
      <w:r w:rsidR="00EA11A1">
        <w:rPr>
          <w:rFonts w:ascii="Calibri" w:hAnsi="Calibri" w:cs="Calibri"/>
          <w:color w:val="000000"/>
          <w:sz w:val="22"/>
          <w:szCs w:val="22"/>
        </w:rPr>
        <w:t xml:space="preserve">, </w:t>
      </w:r>
      <w:r w:rsidR="00D90F9B" w:rsidRPr="00D90F9B">
        <w:rPr>
          <w:rFonts w:ascii="Calibri" w:hAnsi="Calibri" w:cs="Calibri"/>
          <w:color w:val="000000"/>
          <w:sz w:val="22"/>
          <w:szCs w:val="22"/>
        </w:rPr>
        <w:t>(C) (703) 801-6065</w:t>
      </w:r>
    </w:p>
    <w:p w14:paraId="5A91C9EC" w14:textId="77777777" w:rsidR="00213085" w:rsidRDefault="00213085" w:rsidP="00C94801">
      <w:pPr>
        <w:spacing w:after="120"/>
        <w:rPr>
          <w:rFonts w:asciiTheme="minorHAnsi" w:hAnsiTheme="minorHAnsi" w:cstheme="minorHAnsi"/>
          <w:color w:val="000000"/>
          <w:szCs w:val="24"/>
        </w:rPr>
      </w:pPr>
    </w:p>
    <w:p w14:paraId="3D7DEA9A" w14:textId="1E82FD36" w:rsidR="00E66F9E" w:rsidRPr="003B7D31" w:rsidRDefault="00E66F9E" w:rsidP="000A5BC9">
      <w:pPr>
        <w:rPr>
          <w:rFonts w:ascii="Calibri" w:eastAsia="Calibri" w:hAnsi="Calibri"/>
          <w:b/>
          <w:bCs/>
          <w:szCs w:val="24"/>
        </w:rPr>
      </w:pPr>
      <w:r w:rsidRPr="003C669A">
        <w:rPr>
          <w:rFonts w:ascii="Calibri" w:eastAsia="Calibri" w:hAnsi="Calibri"/>
          <w:b/>
          <w:bCs/>
          <w:szCs w:val="24"/>
        </w:rPr>
        <w:t>New Baby!</w:t>
      </w:r>
      <w:r w:rsidR="003B7D31" w:rsidRPr="003B7D31">
        <w:rPr>
          <w:rFonts w:ascii="Calibri" w:eastAsia="Calibri" w:hAnsi="Calibri"/>
          <w:sz w:val="22"/>
          <w:szCs w:val="22"/>
        </w:rPr>
        <w:t xml:space="preserve"> </w:t>
      </w:r>
      <w:r w:rsidR="003B7D31" w:rsidRPr="003B7D31">
        <w:rPr>
          <w:rFonts w:ascii="Calibri" w:eastAsia="Calibri" w:hAnsi="Calibri"/>
          <w:b/>
          <w:bCs/>
          <w:sz w:val="22"/>
          <w:szCs w:val="22"/>
        </w:rPr>
        <w:t>Congratulations, Padmini!</w:t>
      </w:r>
    </w:p>
    <w:p w14:paraId="73D2EE48" w14:textId="0EBF5702" w:rsidR="000A5BC9" w:rsidRPr="000A5BC9" w:rsidRDefault="000A5BC9" w:rsidP="000A5BC9">
      <w:pPr>
        <w:rPr>
          <w:rFonts w:asciiTheme="minorHAnsi" w:hAnsiTheme="minorHAnsi" w:cstheme="minorHAnsi"/>
          <w:b/>
          <w:bCs/>
          <w:color w:val="000000"/>
          <w:szCs w:val="24"/>
        </w:rPr>
      </w:pPr>
      <w:r w:rsidRPr="000A5BC9">
        <w:rPr>
          <w:rFonts w:ascii="Calibri" w:eastAsia="Calibri" w:hAnsi="Calibri"/>
          <w:sz w:val="22"/>
          <w:szCs w:val="22"/>
        </w:rPr>
        <w:t>On July 15 Padmini Chilappagari and her husband Srinivas Chepuri became parents of an adorable baby girl, Nyra.</w:t>
      </w:r>
    </w:p>
    <w:p w14:paraId="7E0C333E" w14:textId="77777777" w:rsidR="000A5BC9" w:rsidRPr="000A5BC9" w:rsidRDefault="000A5BC9" w:rsidP="000A5BC9">
      <w:pPr>
        <w:spacing w:line="259" w:lineRule="auto"/>
        <w:rPr>
          <w:rFonts w:ascii="Calibri" w:eastAsia="Calibri" w:hAnsi="Calibri"/>
          <w:sz w:val="22"/>
          <w:szCs w:val="22"/>
        </w:rPr>
      </w:pPr>
    </w:p>
    <w:p w14:paraId="3516D1BA" w14:textId="77777777" w:rsidR="000A5BC9" w:rsidRPr="000A5BC9" w:rsidRDefault="000A5BC9" w:rsidP="000A5BC9">
      <w:pPr>
        <w:spacing w:line="259" w:lineRule="auto"/>
        <w:rPr>
          <w:rFonts w:ascii="Calibri" w:eastAsia="Calibri" w:hAnsi="Calibri"/>
          <w:sz w:val="22"/>
          <w:szCs w:val="22"/>
        </w:rPr>
      </w:pPr>
      <w:r w:rsidRPr="000A5BC9">
        <w:rPr>
          <w:rFonts w:ascii="Calibri" w:eastAsia="Calibri" w:hAnsi="Calibri"/>
          <w:sz w:val="22"/>
          <w:szCs w:val="22"/>
        </w:rPr>
        <w:t>Padmini is our branch webmaster and a Fairfax City Branch board member. Before our 2020 Virtual Book and Author Event, Padmini set up a GoFundMe page, which was instrumental in receiving many donations to our scholarship fundraiser. Thank you, and congratulations, Padmini ad Srinivas!</w:t>
      </w:r>
    </w:p>
    <w:p w14:paraId="47789E51" w14:textId="77777777" w:rsidR="000A5BC9" w:rsidRPr="000A5BC9" w:rsidRDefault="000A5BC9" w:rsidP="000A5BC9">
      <w:pPr>
        <w:spacing w:line="259" w:lineRule="auto"/>
        <w:rPr>
          <w:rFonts w:ascii="Calibri" w:eastAsia="Calibri" w:hAnsi="Calibri"/>
          <w:sz w:val="22"/>
          <w:szCs w:val="22"/>
        </w:rPr>
      </w:pPr>
    </w:p>
    <w:p w14:paraId="795E69C8" w14:textId="77777777" w:rsidR="000A5BC9" w:rsidRPr="000A5BC9" w:rsidRDefault="000A5BC9" w:rsidP="000A5BC9">
      <w:pPr>
        <w:spacing w:line="259" w:lineRule="auto"/>
        <w:rPr>
          <w:rFonts w:ascii="Calibri" w:eastAsia="Calibri" w:hAnsi="Calibri"/>
          <w:sz w:val="22"/>
          <w:szCs w:val="22"/>
        </w:rPr>
      </w:pPr>
    </w:p>
    <w:p w14:paraId="360D0E20" w14:textId="77777777" w:rsidR="000A5BC9" w:rsidRPr="000A5BC9" w:rsidRDefault="000A5BC9" w:rsidP="000A5BC9">
      <w:pPr>
        <w:spacing w:line="259" w:lineRule="auto"/>
        <w:jc w:val="center"/>
        <w:rPr>
          <w:rFonts w:ascii="Calibri" w:eastAsia="Calibri" w:hAnsi="Calibri"/>
          <w:sz w:val="22"/>
          <w:szCs w:val="22"/>
        </w:rPr>
      </w:pPr>
      <w:r w:rsidRPr="000A5BC9">
        <w:rPr>
          <w:rFonts w:ascii="Calibri" w:eastAsia="Calibri" w:hAnsi="Calibri"/>
          <w:noProof/>
          <w:sz w:val="22"/>
          <w:szCs w:val="22"/>
        </w:rPr>
        <w:drawing>
          <wp:inline distT="0" distB="0" distL="0" distR="0" wp14:anchorId="2DE3ADD4" wp14:editId="60C418C1">
            <wp:extent cx="1865376" cy="123444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65376" cy="1234440"/>
                    </a:xfrm>
                    <a:prstGeom prst="rect">
                      <a:avLst/>
                    </a:prstGeom>
                    <a:noFill/>
                    <a:ln>
                      <a:noFill/>
                    </a:ln>
                  </pic:spPr>
                </pic:pic>
              </a:graphicData>
            </a:graphic>
          </wp:inline>
        </w:drawing>
      </w:r>
    </w:p>
    <w:p w14:paraId="295D1A89" w14:textId="77777777" w:rsidR="00EA11A1" w:rsidRPr="00FC1A0D" w:rsidRDefault="00EA11A1" w:rsidP="00FC1A0D">
      <w:pPr>
        <w:rPr>
          <w:rFonts w:ascii="Calibri" w:hAnsi="Calibri" w:cs="Calibri"/>
          <w:color w:val="000000"/>
          <w:sz w:val="22"/>
          <w:szCs w:val="22"/>
        </w:rPr>
      </w:pPr>
    </w:p>
    <w:p w14:paraId="3FBD1B05" w14:textId="77777777" w:rsidR="00066263" w:rsidRDefault="00066263" w:rsidP="007C4CF7">
      <w:pPr>
        <w:spacing w:line="259" w:lineRule="auto"/>
        <w:rPr>
          <w:rFonts w:ascii="Calibri" w:eastAsia="Calibri" w:hAnsi="Calibri"/>
          <w:b/>
          <w:bCs/>
          <w:szCs w:val="24"/>
        </w:rPr>
      </w:pPr>
    </w:p>
    <w:p w14:paraId="7D4878B4" w14:textId="77777777" w:rsidR="003C669A" w:rsidRDefault="003C669A" w:rsidP="00171C60">
      <w:pPr>
        <w:shd w:val="clear" w:color="auto" w:fill="FFFFFF"/>
        <w:spacing w:before="120" w:after="120"/>
        <w:rPr>
          <w:rFonts w:asciiTheme="minorHAnsi" w:hAnsiTheme="minorHAnsi" w:cstheme="minorHAnsi"/>
          <w:b/>
          <w:bCs/>
          <w:szCs w:val="24"/>
        </w:rPr>
      </w:pPr>
    </w:p>
    <w:p w14:paraId="786AC163" w14:textId="01798B0F" w:rsidR="00213F0B" w:rsidRDefault="00171C60" w:rsidP="00213F0B">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Cs/>
          <w:i w:val="0"/>
          <w:iCs w:val="0"/>
          <w:color w:val="auto"/>
          <w:sz w:val="24"/>
          <w:szCs w:val="24"/>
        </w:rPr>
      </w:pPr>
      <w:r w:rsidRPr="00171C60">
        <w:rPr>
          <w:rFonts w:asciiTheme="minorHAnsi" w:eastAsia="Times New Roman" w:hAnsiTheme="minorHAnsi" w:cs="Arial"/>
          <w:bCs/>
          <w:i w:val="0"/>
          <w:iCs w:val="0"/>
          <w:noProof/>
          <w:color w:val="auto"/>
          <w:sz w:val="24"/>
          <w:szCs w:val="24"/>
        </w:rPr>
        <w:lastRenderedPageBreak/>
        <mc:AlternateContent>
          <mc:Choice Requires="wps">
            <w:drawing>
              <wp:anchor distT="45720" distB="45720" distL="114300" distR="114300" simplePos="0" relativeHeight="251681792" behindDoc="0" locked="0" layoutInCell="1" allowOverlap="1" wp14:anchorId="2ED86F4E" wp14:editId="27BABECE">
                <wp:simplePos x="0" y="0"/>
                <wp:positionH relativeFrom="column">
                  <wp:posOffset>781050</wp:posOffset>
                </wp:positionH>
                <wp:positionV relativeFrom="paragraph">
                  <wp:posOffset>185420</wp:posOffset>
                </wp:positionV>
                <wp:extent cx="4352925" cy="10668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66800"/>
                        </a:xfrm>
                        <a:prstGeom prst="rect">
                          <a:avLst/>
                        </a:prstGeom>
                        <a:solidFill>
                          <a:srgbClr val="FFFFFF"/>
                        </a:solidFill>
                        <a:ln w="9525">
                          <a:solidFill>
                            <a:srgbClr val="000000"/>
                          </a:solidFill>
                          <a:miter lim="800000"/>
                          <a:headEnd/>
                          <a:tailEnd/>
                        </a:ln>
                      </wps:spPr>
                      <wps:txbx>
                        <w:txbxContent>
                          <w:p w14:paraId="1B78B9B8" w14:textId="4718BD38" w:rsidR="00171C60" w:rsidRDefault="00171C60"/>
                          <w:p w14:paraId="605B9C08" w14:textId="77777777" w:rsidR="00171C60" w:rsidRDefault="00171C60" w:rsidP="00171C60">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jc w:val="center"/>
                              <w:textAlignment w:val="baseline"/>
                              <w:rPr>
                                <w:rFonts w:asciiTheme="minorHAnsi" w:eastAsia="Times New Roman" w:hAnsiTheme="minorHAnsi" w:cs="Arial"/>
                                <w:bCs/>
                                <w:i w:val="0"/>
                                <w:iCs w:val="0"/>
                                <w:color w:val="auto"/>
                                <w:sz w:val="24"/>
                                <w:szCs w:val="24"/>
                              </w:rPr>
                            </w:pPr>
                            <w:r w:rsidRPr="006C7EBD">
                              <w:rPr>
                                <w:rFonts w:asciiTheme="minorHAnsi" w:eastAsia="Times New Roman" w:hAnsiTheme="minorHAnsi" w:cs="Arial"/>
                                <w:bCs/>
                                <w:i w:val="0"/>
                                <w:iCs w:val="0"/>
                                <w:color w:val="auto"/>
                                <w:sz w:val="24"/>
                                <w:szCs w:val="24"/>
                              </w:rPr>
                              <w:t xml:space="preserve">Note: </w:t>
                            </w:r>
                            <w:r>
                              <w:rPr>
                                <w:rFonts w:asciiTheme="minorHAnsi" w:eastAsia="Times New Roman" w:hAnsiTheme="minorHAnsi" w:cs="Arial"/>
                                <w:bCs/>
                                <w:i w:val="0"/>
                                <w:iCs w:val="0"/>
                                <w:color w:val="auto"/>
                                <w:sz w:val="24"/>
                                <w:szCs w:val="24"/>
                              </w:rPr>
                              <w:t>For security, to reduce hacking, we replaced the @ in email addresses with “ at ”. To contact the members, reconstruct a usable address by deleting “ at ” and inserting @.</w:t>
                            </w:r>
                          </w:p>
                          <w:p w14:paraId="1B1FFA97" w14:textId="77777777" w:rsidR="00171C60" w:rsidRDefault="00171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86F4E" id="_x0000_s1033" type="#_x0000_t202" style="position:absolute;margin-left:61.5pt;margin-top:14.6pt;width:342.75pt;height:8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">
                <v:textbox>
                  <w:txbxContent>
                    <w:p w14:paraId="1B78B9B8" w14:textId="4718BD38" w:rsidR="00171C60" w:rsidRDefault="00171C60"/>
                    <w:p w14:paraId="605B9C08" w14:textId="77777777" w:rsidR="00171C60" w:rsidRDefault="00171C60" w:rsidP="00171C60">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jc w:val="center"/>
                        <w:textAlignment w:val="baseline"/>
                        <w:rPr>
                          <w:rFonts w:asciiTheme="minorHAnsi" w:eastAsia="Times New Roman" w:hAnsiTheme="minorHAnsi" w:cs="Arial"/>
                          <w:bCs/>
                          <w:i w:val="0"/>
                          <w:iCs w:val="0"/>
                          <w:color w:val="auto"/>
                          <w:sz w:val="24"/>
                          <w:szCs w:val="24"/>
                        </w:rPr>
                      </w:pPr>
                      <w:r w:rsidRPr="006C7EBD">
                        <w:rPr>
                          <w:rFonts w:asciiTheme="minorHAnsi" w:eastAsia="Times New Roman" w:hAnsiTheme="minorHAnsi" w:cs="Arial"/>
                          <w:bCs/>
                          <w:i w:val="0"/>
                          <w:iCs w:val="0"/>
                          <w:color w:val="auto"/>
                          <w:sz w:val="24"/>
                          <w:szCs w:val="24"/>
                        </w:rPr>
                        <w:t xml:space="preserve">Note: </w:t>
                      </w:r>
                      <w:r>
                        <w:rPr>
                          <w:rFonts w:asciiTheme="minorHAnsi" w:eastAsia="Times New Roman" w:hAnsiTheme="minorHAnsi" w:cs="Arial"/>
                          <w:bCs/>
                          <w:i w:val="0"/>
                          <w:iCs w:val="0"/>
                          <w:color w:val="auto"/>
                          <w:sz w:val="24"/>
                          <w:szCs w:val="24"/>
                        </w:rPr>
                        <w:t>For security, to reduce hacking, we replaced the @ in email addresses with “ at ”. To contact the members, reconstruct a usable address by deleting “ at ” and inserting @.</w:t>
                      </w:r>
                    </w:p>
                    <w:p w14:paraId="1B1FFA97" w14:textId="77777777" w:rsidR="00171C60" w:rsidRDefault="00171C60"/>
                  </w:txbxContent>
                </v:textbox>
                <w10:wrap type="square"/>
              </v:shape>
            </w:pict>
          </mc:Fallback>
        </mc:AlternateContent>
      </w:r>
    </w:p>
    <w:p w14:paraId="72A41A88" w14:textId="77777777" w:rsidR="00213F0B" w:rsidRDefault="00213F0B" w:rsidP="00213F0B">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Cs/>
          <w:i w:val="0"/>
          <w:iCs w:val="0"/>
          <w:color w:val="auto"/>
          <w:sz w:val="24"/>
          <w:szCs w:val="24"/>
        </w:rPr>
      </w:pPr>
    </w:p>
    <w:p w14:paraId="7B80F04F" w14:textId="1706E22A" w:rsidR="00213F0B" w:rsidRDefault="00213F0B" w:rsidP="00213F0B">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Cs/>
          <w:i w:val="0"/>
          <w:iCs w:val="0"/>
          <w:color w:val="auto"/>
          <w:sz w:val="24"/>
          <w:szCs w:val="24"/>
        </w:rPr>
      </w:pPr>
    </w:p>
    <w:p w14:paraId="7E1F15BC" w14:textId="0991BB25" w:rsidR="00171C60" w:rsidRDefault="00171C60" w:rsidP="00171C60"/>
    <w:p w14:paraId="36C53902" w14:textId="4728CEE7" w:rsidR="00171C60" w:rsidRDefault="00171C60" w:rsidP="00171C60"/>
    <w:p w14:paraId="03965135" w14:textId="38B61733" w:rsidR="00171C60" w:rsidRDefault="00171C60" w:rsidP="00171C60"/>
    <w:p w14:paraId="3CA4DB2A" w14:textId="77777777" w:rsidR="00171C60" w:rsidRPr="00171C60" w:rsidRDefault="00171C60" w:rsidP="00171C60"/>
    <w:p w14:paraId="5AD04FF9" w14:textId="77777777" w:rsidR="00213F0B" w:rsidRDefault="00213F0B" w:rsidP="00213F0B">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Cs/>
          <w:i w:val="0"/>
          <w:iCs w:val="0"/>
          <w:color w:val="auto"/>
          <w:sz w:val="24"/>
          <w:szCs w:val="24"/>
        </w:rPr>
      </w:pPr>
    </w:p>
    <w:p w14:paraId="039FFA63" w14:textId="77777777" w:rsidR="00213F0B" w:rsidRDefault="00213F0B" w:rsidP="002F1608">
      <w:pPr>
        <w:shd w:val="clear" w:color="auto" w:fill="FFFFFF"/>
        <w:spacing w:before="120" w:after="120"/>
        <w:jc w:val="center"/>
        <w:rPr>
          <w:rFonts w:asciiTheme="minorHAnsi" w:hAnsiTheme="minorHAnsi" w:cstheme="minorHAnsi"/>
          <w:b/>
          <w:bCs/>
          <w:szCs w:val="24"/>
        </w:rPr>
      </w:pPr>
    </w:p>
    <w:p w14:paraId="4321D94A" w14:textId="226E7C36" w:rsidR="002F1608" w:rsidRPr="00171C60" w:rsidRDefault="002F1608" w:rsidP="002F1608">
      <w:pPr>
        <w:shd w:val="clear" w:color="auto" w:fill="FFFFFF"/>
        <w:spacing w:before="120" w:after="120"/>
        <w:jc w:val="center"/>
        <w:rPr>
          <w:rFonts w:asciiTheme="minorHAnsi" w:hAnsiTheme="minorHAnsi" w:cstheme="minorHAnsi"/>
          <w:sz w:val="28"/>
          <w:szCs w:val="28"/>
        </w:rPr>
      </w:pPr>
      <w:r w:rsidRPr="00171C60">
        <w:rPr>
          <w:rFonts w:asciiTheme="minorHAnsi" w:hAnsiTheme="minorHAnsi" w:cstheme="minorHAnsi"/>
          <w:b/>
          <w:bCs/>
          <w:sz w:val="28"/>
          <w:szCs w:val="28"/>
        </w:rPr>
        <w:t>“Night Owls” Literature Group Fall 2022</w:t>
      </w:r>
    </w:p>
    <w:p w14:paraId="0499C786" w14:textId="1E7E4E9F" w:rsidR="002F1608" w:rsidRPr="00171C60" w:rsidRDefault="002F1608" w:rsidP="002F1608">
      <w:pPr>
        <w:rPr>
          <w:rFonts w:asciiTheme="minorHAnsi" w:hAnsiTheme="minorHAnsi" w:cstheme="minorHAnsi"/>
          <w:color w:val="000000"/>
          <w:szCs w:val="24"/>
        </w:rPr>
      </w:pPr>
      <w:r w:rsidRPr="00171C60">
        <w:rPr>
          <w:rFonts w:asciiTheme="minorHAnsi" w:hAnsiTheme="minorHAnsi" w:cstheme="minorHAnsi"/>
          <w:color w:val="000000"/>
          <w:szCs w:val="24"/>
        </w:rPr>
        <w:t xml:space="preserve">The “Night Owls” literature group will meet at </w:t>
      </w:r>
      <w:r w:rsidRPr="00171C60">
        <w:rPr>
          <w:rFonts w:asciiTheme="minorHAnsi" w:hAnsiTheme="minorHAnsi" w:cstheme="minorHAnsi"/>
          <w:b/>
          <w:bCs/>
          <w:color w:val="000000"/>
          <w:szCs w:val="24"/>
        </w:rPr>
        <w:t>12 noon</w:t>
      </w:r>
      <w:r w:rsidRPr="00171C60">
        <w:rPr>
          <w:rFonts w:asciiTheme="minorHAnsi" w:hAnsiTheme="minorHAnsi" w:cstheme="minorHAnsi"/>
          <w:color w:val="000000"/>
          <w:szCs w:val="24"/>
        </w:rPr>
        <w:t xml:space="preserve"> on </w:t>
      </w:r>
      <w:r w:rsidRPr="00171C60">
        <w:rPr>
          <w:rFonts w:asciiTheme="minorHAnsi" w:hAnsiTheme="minorHAnsi" w:cstheme="minorHAnsi"/>
          <w:b/>
          <w:bCs/>
          <w:color w:val="000000"/>
          <w:szCs w:val="24"/>
        </w:rPr>
        <w:t>Tuesday, September 20</w:t>
      </w:r>
      <w:r w:rsidRPr="00171C60">
        <w:rPr>
          <w:rFonts w:asciiTheme="minorHAnsi" w:hAnsiTheme="minorHAnsi" w:cstheme="minorHAnsi"/>
          <w:color w:val="000000"/>
          <w:szCs w:val="24"/>
        </w:rPr>
        <w:t xml:space="preserve"> at Jan Humphrey’s home, 3604 Gawaine Ct, Annandale. PLEASE rsvp to Jan by Friday, Sept 16</w:t>
      </w:r>
      <w:r w:rsidRPr="00171C60">
        <w:rPr>
          <w:rFonts w:asciiTheme="minorHAnsi" w:hAnsiTheme="minorHAnsi" w:cstheme="minorHAnsi"/>
          <w:color w:val="000000"/>
          <w:szCs w:val="24"/>
          <w:vertAlign w:val="superscript"/>
        </w:rPr>
        <w:t xml:space="preserve"> </w:t>
      </w:r>
      <w:r w:rsidRPr="00171C60">
        <w:rPr>
          <w:rFonts w:asciiTheme="minorHAnsi" w:hAnsiTheme="minorHAnsi" w:cstheme="minorHAnsi"/>
          <w:color w:val="000000"/>
          <w:szCs w:val="24"/>
        </w:rPr>
        <w:t>(</w:t>
      </w:r>
      <w:proofErr w:type="spellStart"/>
      <w:r w:rsidRPr="00171C60">
        <w:fldChar w:fldCharType="begin"/>
      </w:r>
      <w:r w:rsidRPr="00171C60">
        <w:rPr>
          <w:rFonts w:asciiTheme="minorHAnsi" w:hAnsiTheme="minorHAnsi" w:cstheme="minorHAnsi"/>
          <w:szCs w:val="24"/>
        </w:rPr>
        <w:instrText xml:space="preserve"> HYPERLINK "mailto:dandjhumph@aol.com" </w:instrText>
      </w:r>
      <w:r w:rsidRPr="00171C60">
        <w:fldChar w:fldCharType="separate"/>
      </w:r>
      <w:r w:rsidRPr="00171C60">
        <w:rPr>
          <w:rStyle w:val="Hyperlink"/>
          <w:rFonts w:asciiTheme="minorHAnsi" w:hAnsiTheme="minorHAnsi" w:cstheme="minorHAnsi"/>
          <w:color w:val="auto"/>
          <w:szCs w:val="24"/>
          <w:u w:val="none"/>
        </w:rPr>
        <w:t>dandjhumph</w:t>
      </w:r>
      <w:proofErr w:type="spellEnd"/>
      <w:r w:rsidR="00171C60" w:rsidRPr="00171C60">
        <w:rPr>
          <w:rStyle w:val="Hyperlink"/>
          <w:rFonts w:asciiTheme="minorHAnsi" w:hAnsiTheme="minorHAnsi" w:cstheme="minorHAnsi"/>
          <w:color w:val="auto"/>
          <w:szCs w:val="24"/>
          <w:u w:val="none"/>
        </w:rPr>
        <w:t xml:space="preserve"> at </w:t>
      </w:r>
      <w:r w:rsidRPr="00171C60">
        <w:rPr>
          <w:rStyle w:val="Hyperlink"/>
          <w:rFonts w:asciiTheme="minorHAnsi" w:hAnsiTheme="minorHAnsi" w:cstheme="minorHAnsi"/>
          <w:color w:val="auto"/>
          <w:szCs w:val="24"/>
          <w:u w:val="none"/>
        </w:rPr>
        <w:t>aol.com</w:t>
      </w:r>
      <w:r w:rsidRPr="00171C60">
        <w:rPr>
          <w:rStyle w:val="Hyperlink"/>
          <w:rFonts w:asciiTheme="minorHAnsi" w:hAnsiTheme="minorHAnsi" w:cstheme="minorHAnsi"/>
          <w:color w:val="auto"/>
          <w:szCs w:val="24"/>
          <w:u w:val="none"/>
        </w:rPr>
        <w:fldChar w:fldCharType="end"/>
      </w:r>
      <w:r w:rsidRPr="00171C60">
        <w:rPr>
          <w:rFonts w:asciiTheme="minorHAnsi" w:hAnsiTheme="minorHAnsi" w:cstheme="minorHAnsi"/>
          <w:color w:val="000000"/>
          <w:szCs w:val="24"/>
        </w:rPr>
        <w:t xml:space="preserve">; 703-573-6253). We will be reading </w:t>
      </w:r>
      <w:r w:rsidRPr="00171C60">
        <w:rPr>
          <w:rFonts w:asciiTheme="minorHAnsi" w:hAnsiTheme="minorHAnsi" w:cstheme="minorHAnsi"/>
          <w:i/>
          <w:iCs/>
          <w:color w:val="000000"/>
          <w:szCs w:val="24"/>
        </w:rPr>
        <w:t>Apples Never Fall</w:t>
      </w:r>
      <w:r w:rsidRPr="00171C60">
        <w:rPr>
          <w:rFonts w:asciiTheme="minorHAnsi" w:hAnsiTheme="minorHAnsi" w:cstheme="minorHAnsi"/>
          <w:color w:val="000000"/>
          <w:szCs w:val="24"/>
        </w:rPr>
        <w:t xml:space="preserve"> by Liane Moriarty.  </w:t>
      </w:r>
    </w:p>
    <w:p w14:paraId="1A8818C7" w14:textId="77777777" w:rsidR="002F1608" w:rsidRPr="00171C60" w:rsidRDefault="002F1608" w:rsidP="002F1608">
      <w:pPr>
        <w:rPr>
          <w:rFonts w:asciiTheme="minorHAnsi" w:hAnsiTheme="minorHAnsi" w:cstheme="minorHAnsi"/>
          <w:color w:val="000000"/>
          <w:szCs w:val="24"/>
        </w:rPr>
      </w:pPr>
    </w:p>
    <w:p w14:paraId="722B4D80" w14:textId="77777777" w:rsidR="002F1608" w:rsidRPr="00171C60" w:rsidRDefault="002F1608" w:rsidP="002F1608">
      <w:pPr>
        <w:rPr>
          <w:rFonts w:asciiTheme="minorHAnsi" w:hAnsiTheme="minorHAnsi" w:cstheme="minorHAnsi"/>
          <w:color w:val="000000"/>
          <w:szCs w:val="24"/>
        </w:rPr>
      </w:pPr>
      <w:r w:rsidRPr="00171C60">
        <w:rPr>
          <w:rFonts w:asciiTheme="minorHAnsi" w:hAnsiTheme="minorHAnsi" w:cstheme="minorHAnsi"/>
          <w:color w:val="000000"/>
          <w:szCs w:val="24"/>
        </w:rPr>
        <w:t xml:space="preserve">We will meet again on October 18 to discuss </w:t>
      </w:r>
      <w:r w:rsidRPr="00171C60">
        <w:rPr>
          <w:rFonts w:asciiTheme="minorHAnsi" w:hAnsiTheme="minorHAnsi" w:cstheme="minorHAnsi"/>
          <w:i/>
          <w:iCs/>
          <w:color w:val="000000"/>
          <w:szCs w:val="24"/>
        </w:rPr>
        <w:t>The Rose Code</w:t>
      </w:r>
      <w:r w:rsidRPr="00171C60">
        <w:rPr>
          <w:rFonts w:asciiTheme="minorHAnsi" w:hAnsiTheme="minorHAnsi" w:cstheme="minorHAnsi"/>
          <w:color w:val="000000"/>
          <w:szCs w:val="24"/>
        </w:rPr>
        <w:t xml:space="preserve">, a novel by Kate Quinn. In November we will be meeting on the 15th to discuss </w:t>
      </w:r>
      <w:r w:rsidRPr="00171C60">
        <w:rPr>
          <w:rFonts w:asciiTheme="minorHAnsi" w:hAnsiTheme="minorHAnsi" w:cstheme="minorHAnsi"/>
          <w:i/>
          <w:iCs/>
          <w:color w:val="000000"/>
          <w:szCs w:val="24"/>
        </w:rPr>
        <w:t>Meet Me at the Museum</w:t>
      </w:r>
      <w:r w:rsidRPr="00171C60">
        <w:rPr>
          <w:rFonts w:asciiTheme="minorHAnsi" w:hAnsiTheme="minorHAnsi" w:cstheme="minorHAnsi"/>
          <w:color w:val="000000"/>
          <w:szCs w:val="24"/>
        </w:rPr>
        <w:t xml:space="preserve"> by Anne Youngson. As we move forward, we will make decisions on our books and hostesses for our upcoming discussions. </w:t>
      </w:r>
    </w:p>
    <w:p w14:paraId="02492515" w14:textId="77777777" w:rsidR="002F1608" w:rsidRPr="00171C60" w:rsidRDefault="002F1608" w:rsidP="002F1608">
      <w:pPr>
        <w:rPr>
          <w:rFonts w:asciiTheme="minorHAnsi" w:hAnsiTheme="minorHAnsi" w:cstheme="minorHAnsi"/>
          <w:color w:val="000000"/>
          <w:szCs w:val="24"/>
        </w:rPr>
      </w:pPr>
    </w:p>
    <w:p w14:paraId="4B205A97" w14:textId="77777777" w:rsidR="002F1608" w:rsidRPr="00171C60" w:rsidRDefault="002F1608" w:rsidP="002F1608">
      <w:pPr>
        <w:rPr>
          <w:rFonts w:asciiTheme="minorHAnsi" w:hAnsiTheme="minorHAnsi" w:cstheme="minorHAnsi"/>
          <w:color w:val="000000"/>
          <w:szCs w:val="24"/>
        </w:rPr>
      </w:pPr>
      <w:r w:rsidRPr="00171C60">
        <w:rPr>
          <w:rFonts w:asciiTheme="minorHAnsi" w:hAnsiTheme="minorHAnsi" w:cstheme="minorHAnsi"/>
          <w:color w:val="000000"/>
          <w:szCs w:val="24"/>
        </w:rPr>
        <w:t>The hostess will provide a light lunch or refreshments. Although we have moved our formerly evening meetings to daytime, we have not yet changed the name of the group. We welcome new participants to any of our discussions.</w:t>
      </w:r>
    </w:p>
    <w:p w14:paraId="33402308" w14:textId="77777777" w:rsidR="002F1608" w:rsidRPr="00171C60" w:rsidRDefault="002F1608" w:rsidP="002F1608">
      <w:pPr>
        <w:rPr>
          <w:rFonts w:asciiTheme="minorHAnsi" w:hAnsiTheme="minorHAnsi" w:cstheme="minorHAnsi"/>
          <w:color w:val="000000"/>
          <w:szCs w:val="24"/>
        </w:rPr>
      </w:pPr>
    </w:p>
    <w:p w14:paraId="3E8CC206" w14:textId="77777777" w:rsidR="002F1608" w:rsidRPr="008857AB" w:rsidRDefault="002F1608" w:rsidP="002F1608">
      <w:pPr>
        <w:rPr>
          <w:rFonts w:asciiTheme="minorHAnsi" w:hAnsiTheme="minorHAnsi" w:cstheme="minorHAnsi"/>
          <w:b/>
          <w:bCs/>
          <w:color w:val="000000"/>
          <w:szCs w:val="24"/>
        </w:rPr>
      </w:pPr>
      <w:r w:rsidRPr="00171C60">
        <w:rPr>
          <w:rFonts w:asciiTheme="minorHAnsi" w:hAnsiTheme="minorHAnsi" w:cstheme="minorHAnsi"/>
          <w:color w:val="000000"/>
          <w:szCs w:val="24"/>
        </w:rPr>
        <w:t>Kelly Espy</w:t>
      </w:r>
    </w:p>
    <w:p w14:paraId="2D8B0723" w14:textId="20BD2652" w:rsidR="006E09C1" w:rsidRDefault="008857AB" w:rsidP="008857AB">
      <w:pPr>
        <w:spacing w:line="276" w:lineRule="auto"/>
        <w:jc w:val="right"/>
        <w:rPr>
          <w:rFonts w:asciiTheme="minorHAnsi" w:hAnsiTheme="minorHAnsi" w:cstheme="minorHAnsi"/>
          <w:b/>
          <w:bCs/>
        </w:rPr>
      </w:pPr>
      <w:r w:rsidRPr="008857AB">
        <w:rPr>
          <w:noProof/>
        </w:rPr>
        <w:drawing>
          <wp:inline distT="0" distB="0" distL="0" distR="0" wp14:anchorId="1373D8E8" wp14:editId="683D7615">
            <wp:extent cx="831175" cy="578209"/>
            <wp:effectExtent l="0" t="0" r="762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39077" cy="583706"/>
                    </a:xfrm>
                    <a:prstGeom prst="rect">
                      <a:avLst/>
                    </a:prstGeom>
                  </pic:spPr>
                </pic:pic>
              </a:graphicData>
            </a:graphic>
          </wp:inline>
        </w:drawing>
      </w:r>
    </w:p>
    <w:p w14:paraId="7F2B3365" w14:textId="1560618C" w:rsidR="00AB4ACF" w:rsidRPr="00171C60" w:rsidRDefault="00BC59BB" w:rsidP="008E2361">
      <w:pPr>
        <w:spacing w:before="120" w:after="120" w:line="276" w:lineRule="auto"/>
        <w:jc w:val="center"/>
        <w:rPr>
          <w:rFonts w:asciiTheme="minorHAnsi" w:hAnsiTheme="minorHAnsi" w:cstheme="minorHAnsi"/>
          <w:b/>
          <w:bCs/>
          <w:sz w:val="28"/>
          <w:szCs w:val="28"/>
        </w:rPr>
      </w:pPr>
      <w:r w:rsidRPr="00171C60">
        <w:rPr>
          <w:rFonts w:asciiTheme="minorHAnsi" w:hAnsiTheme="minorHAnsi" w:cstheme="minorHAnsi"/>
          <w:b/>
          <w:bCs/>
          <w:sz w:val="28"/>
          <w:szCs w:val="28"/>
        </w:rPr>
        <w:t>Calendar</w:t>
      </w:r>
    </w:p>
    <w:p w14:paraId="7B2109B3" w14:textId="58525C01" w:rsidR="00C2758A" w:rsidRPr="00C2758A" w:rsidRDefault="00C2758A" w:rsidP="008857AB">
      <w:pPr>
        <w:shd w:val="clear" w:color="auto" w:fill="FFFFFF"/>
        <w:spacing w:line="276" w:lineRule="auto"/>
        <w:rPr>
          <w:rFonts w:ascii="Calibri" w:eastAsia="Calibri" w:hAnsi="Calibri" w:cs="Calibri"/>
          <w:b/>
          <w:bCs/>
          <w:color w:val="000000"/>
          <w:sz w:val="22"/>
          <w:szCs w:val="24"/>
        </w:rPr>
      </w:pPr>
      <w:r w:rsidRPr="00C2758A">
        <w:rPr>
          <w:rFonts w:ascii="Calibri" w:eastAsia="Calibri" w:hAnsi="Calibri" w:cs="Calibri"/>
          <w:b/>
          <w:bCs/>
          <w:color w:val="000000"/>
          <w:sz w:val="22"/>
          <w:szCs w:val="24"/>
        </w:rPr>
        <w:t>September 16, Friday, deadline to RSVP to Padmini for October 1 Luncheon</w:t>
      </w:r>
    </w:p>
    <w:p w14:paraId="3F415AAA" w14:textId="75CE019E" w:rsidR="008E2361" w:rsidRPr="008E2361" w:rsidRDefault="008E2361" w:rsidP="008857AB">
      <w:pPr>
        <w:shd w:val="clear" w:color="auto" w:fill="FFFFFF"/>
        <w:spacing w:line="276" w:lineRule="auto"/>
        <w:rPr>
          <w:rFonts w:ascii="Calibri" w:eastAsia="Calibri" w:hAnsi="Calibri" w:cs="Calibri"/>
          <w:color w:val="000000"/>
          <w:sz w:val="22"/>
          <w:szCs w:val="24"/>
        </w:rPr>
      </w:pPr>
      <w:r w:rsidRPr="008E2361">
        <w:rPr>
          <w:rFonts w:ascii="Calibri" w:eastAsia="Calibri" w:hAnsi="Calibri" w:cs="Calibri"/>
          <w:color w:val="000000"/>
          <w:sz w:val="22"/>
          <w:szCs w:val="24"/>
        </w:rPr>
        <w:t>September 17, Saturday, 9 a.m. - 1 p.m., McLean AAUW gently used Jewelry sale</w:t>
      </w:r>
    </w:p>
    <w:p w14:paraId="493FEEF8" w14:textId="77777777" w:rsidR="008E2361" w:rsidRPr="008E2361" w:rsidRDefault="008E2361" w:rsidP="008857AB">
      <w:pPr>
        <w:shd w:val="clear" w:color="auto" w:fill="FFFFFF"/>
        <w:spacing w:line="276" w:lineRule="auto"/>
        <w:ind w:left="720" w:hanging="720"/>
        <w:rPr>
          <w:rFonts w:ascii="Calibri" w:eastAsia="Calibri" w:hAnsi="Calibri" w:cs="Calibri"/>
          <w:color w:val="000000"/>
          <w:sz w:val="22"/>
          <w:szCs w:val="24"/>
        </w:rPr>
      </w:pPr>
      <w:bookmarkStart w:id="3" w:name="_Hlk112945708"/>
      <w:r w:rsidRPr="008E2361">
        <w:rPr>
          <w:rFonts w:ascii="Calibri" w:eastAsia="Calibri" w:hAnsi="Calibri" w:cs="Calibri"/>
          <w:color w:val="000000"/>
          <w:sz w:val="22"/>
          <w:szCs w:val="24"/>
        </w:rPr>
        <w:t>September 17, Saturday, 1 p.m</w:t>
      </w:r>
      <w:bookmarkEnd w:id="3"/>
      <w:r w:rsidRPr="008E2361">
        <w:rPr>
          <w:rFonts w:ascii="Calibri" w:eastAsia="Calibri" w:hAnsi="Calibri" w:cs="Calibri"/>
          <w:color w:val="000000"/>
          <w:sz w:val="22"/>
          <w:szCs w:val="24"/>
        </w:rPr>
        <w:t xml:space="preserve">. </w:t>
      </w:r>
      <w:r w:rsidRPr="008E2361">
        <w:rPr>
          <w:rFonts w:ascii="Calibri" w:eastAsia="Calibri" w:hAnsi="Calibri" w:cs="Calibri"/>
          <w:i/>
          <w:iCs/>
          <w:color w:val="000000"/>
          <w:sz w:val="22"/>
          <w:szCs w:val="24"/>
        </w:rPr>
        <w:t xml:space="preserve">FORMIDABLE: American Women and the fight FOR EQUALITY: 1920-2020. </w:t>
      </w:r>
      <w:r w:rsidRPr="008E2361">
        <w:rPr>
          <w:rFonts w:ascii="Calibri" w:eastAsia="Calibri" w:hAnsi="Calibri" w:cs="Calibri"/>
          <w:color w:val="000000"/>
          <w:sz w:val="22"/>
          <w:szCs w:val="24"/>
        </w:rPr>
        <w:t>Pohick Regional Library</w:t>
      </w:r>
    </w:p>
    <w:p w14:paraId="34BF7750" w14:textId="77777777" w:rsidR="008E2361" w:rsidRPr="008E2361" w:rsidRDefault="008E2361" w:rsidP="008857AB">
      <w:pPr>
        <w:shd w:val="clear" w:color="auto" w:fill="FFFFFF"/>
        <w:spacing w:line="276" w:lineRule="auto"/>
        <w:rPr>
          <w:rFonts w:ascii="Calibri" w:eastAsia="Calibri" w:hAnsi="Calibri" w:cs="Calibri"/>
          <w:b/>
          <w:bCs/>
          <w:color w:val="000000"/>
          <w:sz w:val="22"/>
          <w:szCs w:val="24"/>
        </w:rPr>
      </w:pPr>
      <w:r w:rsidRPr="008E2361">
        <w:rPr>
          <w:rFonts w:ascii="Calibri" w:eastAsia="Calibri" w:hAnsi="Calibri" w:cs="Calibri"/>
          <w:b/>
          <w:bCs/>
          <w:color w:val="000000"/>
          <w:sz w:val="22"/>
          <w:szCs w:val="24"/>
        </w:rPr>
        <w:t>September 20, Tuesday, 12 noon, Night Owls literature group</w:t>
      </w:r>
    </w:p>
    <w:p w14:paraId="3050FC06" w14:textId="77777777" w:rsidR="008E2361" w:rsidRPr="008E2361" w:rsidRDefault="008E2361" w:rsidP="008857AB">
      <w:pPr>
        <w:shd w:val="clear" w:color="auto" w:fill="FFFFFF"/>
        <w:spacing w:line="276" w:lineRule="auto"/>
        <w:rPr>
          <w:rFonts w:ascii="Calibri" w:eastAsia="Calibri" w:hAnsi="Calibri" w:cs="Calibri"/>
          <w:color w:val="000000"/>
          <w:sz w:val="22"/>
          <w:szCs w:val="24"/>
        </w:rPr>
      </w:pPr>
      <w:r w:rsidRPr="008E2361">
        <w:rPr>
          <w:rFonts w:ascii="Calibri" w:eastAsia="Calibri" w:hAnsi="Calibri" w:cs="Calibri"/>
          <w:color w:val="000000"/>
          <w:sz w:val="22"/>
          <w:szCs w:val="24"/>
        </w:rPr>
        <w:t>September 20, Tuesday, 1-4:30, LWV voter registration drive at public libraries</w:t>
      </w:r>
    </w:p>
    <w:p w14:paraId="2DE1425B" w14:textId="77777777" w:rsidR="008E2361" w:rsidRPr="008E2361" w:rsidRDefault="008E2361" w:rsidP="008857AB">
      <w:pPr>
        <w:shd w:val="clear" w:color="auto" w:fill="FFFFFF"/>
        <w:spacing w:line="276" w:lineRule="auto"/>
        <w:ind w:left="720" w:hanging="720"/>
        <w:rPr>
          <w:rFonts w:ascii="Calibri" w:eastAsia="Calibri" w:hAnsi="Calibri" w:cs="Calibri"/>
          <w:i/>
          <w:iCs/>
          <w:color w:val="000000"/>
          <w:sz w:val="22"/>
          <w:szCs w:val="24"/>
        </w:rPr>
      </w:pPr>
      <w:r w:rsidRPr="008E2361">
        <w:rPr>
          <w:rFonts w:ascii="Calibri" w:eastAsia="Calibri" w:hAnsi="Calibri" w:cs="Calibri"/>
          <w:color w:val="000000"/>
          <w:sz w:val="22"/>
          <w:szCs w:val="24"/>
        </w:rPr>
        <w:t xml:space="preserve">September 20, Tuesday, 7-8:30 p.m., </w:t>
      </w:r>
      <w:r w:rsidRPr="008E2361">
        <w:rPr>
          <w:rFonts w:ascii="Calibri" w:eastAsia="Calibri" w:hAnsi="Calibri" w:cs="Calibri"/>
          <w:i/>
          <w:iCs/>
          <w:color w:val="000000"/>
          <w:sz w:val="22"/>
          <w:szCs w:val="24"/>
        </w:rPr>
        <w:t>Wise Gals:  The Spies Who Built the CIA And Changed the Future of Espionage</w:t>
      </w:r>
    </w:p>
    <w:p w14:paraId="35BB5E2C" w14:textId="77777777" w:rsidR="008E2361" w:rsidRPr="008E2361" w:rsidRDefault="008E2361" w:rsidP="008857AB">
      <w:pPr>
        <w:shd w:val="clear" w:color="auto" w:fill="FFFFFF"/>
        <w:spacing w:line="276" w:lineRule="auto"/>
        <w:rPr>
          <w:rFonts w:ascii="Calibri" w:eastAsia="Calibri" w:hAnsi="Calibri" w:cs="Calibri"/>
          <w:b/>
          <w:bCs/>
          <w:color w:val="000000"/>
          <w:sz w:val="22"/>
          <w:szCs w:val="24"/>
        </w:rPr>
      </w:pPr>
      <w:r w:rsidRPr="008E2361">
        <w:rPr>
          <w:rFonts w:ascii="Calibri" w:eastAsia="Calibri" w:hAnsi="Calibri" w:cs="Calibri"/>
          <w:b/>
          <w:bCs/>
          <w:color w:val="000000"/>
          <w:sz w:val="22"/>
          <w:szCs w:val="24"/>
        </w:rPr>
        <w:t>October 1, Saturday, Lunch at Padmini’s, 12 noon – 2; Outing, Aldie Mill Historic Park</w:t>
      </w:r>
    </w:p>
    <w:p w14:paraId="701891E7" w14:textId="77777777" w:rsidR="008E2361" w:rsidRPr="008E2361" w:rsidRDefault="008E2361" w:rsidP="008857AB">
      <w:pPr>
        <w:shd w:val="clear" w:color="auto" w:fill="FFFFFF"/>
        <w:spacing w:line="276" w:lineRule="auto"/>
        <w:rPr>
          <w:rFonts w:ascii="Calibri" w:eastAsia="Calibri" w:hAnsi="Calibri" w:cs="Calibri"/>
          <w:b/>
          <w:bCs/>
          <w:color w:val="000000"/>
          <w:sz w:val="22"/>
          <w:szCs w:val="24"/>
        </w:rPr>
      </w:pPr>
      <w:r w:rsidRPr="008E2361">
        <w:rPr>
          <w:rFonts w:ascii="Calibri" w:eastAsia="Calibri" w:hAnsi="Calibri" w:cs="Calibri"/>
          <w:b/>
          <w:bCs/>
          <w:color w:val="000000"/>
          <w:sz w:val="22"/>
          <w:szCs w:val="24"/>
        </w:rPr>
        <w:t>October 18, Tuesday, 12 noon, Night Owls literature group</w:t>
      </w:r>
    </w:p>
    <w:p w14:paraId="79A2358A" w14:textId="77777777" w:rsidR="008E2361" w:rsidRPr="008E2361" w:rsidRDefault="008E2361" w:rsidP="008857AB">
      <w:pPr>
        <w:shd w:val="clear" w:color="auto" w:fill="FFFFFF"/>
        <w:spacing w:line="276" w:lineRule="auto"/>
        <w:rPr>
          <w:rFonts w:ascii="Calibri" w:eastAsia="Calibri" w:hAnsi="Calibri" w:cs="Calibri"/>
          <w:b/>
          <w:bCs/>
          <w:color w:val="000000"/>
          <w:sz w:val="22"/>
          <w:szCs w:val="24"/>
        </w:rPr>
      </w:pPr>
      <w:r w:rsidRPr="008E2361">
        <w:rPr>
          <w:rFonts w:ascii="Calibri" w:eastAsia="Calibri" w:hAnsi="Calibri" w:cs="Calibri"/>
          <w:b/>
          <w:bCs/>
          <w:color w:val="000000"/>
          <w:sz w:val="22"/>
          <w:szCs w:val="24"/>
        </w:rPr>
        <w:t>October 22, Saturday, 10 a.m. to 12 p.m., AAUW All-District Meeting on Zoom</w:t>
      </w:r>
    </w:p>
    <w:p w14:paraId="34B672E5" w14:textId="5648E2C7" w:rsidR="003C669A" w:rsidRDefault="008E2361" w:rsidP="008857AB">
      <w:pPr>
        <w:shd w:val="clear" w:color="auto" w:fill="FFFFFF"/>
        <w:spacing w:line="276" w:lineRule="auto"/>
        <w:rPr>
          <w:rFonts w:ascii="Calibri" w:eastAsia="Calibri" w:hAnsi="Calibri" w:cs="Calibri"/>
          <w:b/>
          <w:bCs/>
          <w:color w:val="000000"/>
          <w:sz w:val="22"/>
          <w:szCs w:val="24"/>
        </w:rPr>
      </w:pPr>
      <w:r w:rsidRPr="008E2361">
        <w:rPr>
          <w:rFonts w:ascii="Calibri" w:eastAsia="Calibri" w:hAnsi="Calibri" w:cs="Calibri"/>
          <w:b/>
          <w:bCs/>
          <w:color w:val="000000"/>
          <w:sz w:val="22"/>
          <w:szCs w:val="24"/>
        </w:rPr>
        <w:t>November 15, Tuesday, 12 noon, Night Owls literature group</w:t>
      </w:r>
    </w:p>
    <w:p w14:paraId="4530BFEA" w14:textId="5C28BF3F" w:rsidR="00DF161B" w:rsidRPr="00DF161B" w:rsidRDefault="00DF161B" w:rsidP="00DF161B">
      <w:pPr>
        <w:shd w:val="clear" w:color="auto" w:fill="FFFFFF"/>
        <w:spacing w:line="276" w:lineRule="auto"/>
        <w:jc w:val="center"/>
        <w:rPr>
          <w:rFonts w:ascii="Calibri" w:eastAsia="Calibri" w:hAnsi="Calibri" w:cs="Calibri"/>
          <w:b/>
          <w:bCs/>
          <w:color w:val="000000"/>
          <w:szCs w:val="24"/>
        </w:rPr>
      </w:pPr>
      <w:r w:rsidRPr="00DF161B">
        <w:rPr>
          <w:rFonts w:ascii="Calibri" w:eastAsia="Calibri" w:hAnsi="Calibri" w:cs="Calibri"/>
          <w:b/>
          <w:bCs/>
          <w:color w:val="000000"/>
          <w:szCs w:val="24"/>
        </w:rPr>
        <w:lastRenderedPageBreak/>
        <w:t>AAUW Fairfax City Branch Adopted Budget, 2022-2023</w:t>
      </w:r>
    </w:p>
    <w:p w14:paraId="67F0E2A4" w14:textId="77777777" w:rsidR="00DF161B" w:rsidRPr="009262B7" w:rsidRDefault="00DF161B" w:rsidP="008857AB">
      <w:pPr>
        <w:shd w:val="clear" w:color="auto" w:fill="FFFFFF"/>
        <w:spacing w:line="276" w:lineRule="auto"/>
        <w:rPr>
          <w:rFonts w:ascii="Calibri" w:eastAsia="Calibri" w:hAnsi="Calibri" w:cs="Calibri"/>
          <w:b/>
          <w:bCs/>
          <w:color w:val="000000"/>
          <w:sz w:val="22"/>
          <w:szCs w:val="24"/>
        </w:rPr>
      </w:pPr>
    </w:p>
    <w:tbl>
      <w:tblPr>
        <w:tblW w:w="7820" w:type="dxa"/>
        <w:tblLook w:val="04A0" w:firstRow="1" w:lastRow="0" w:firstColumn="1" w:lastColumn="0" w:noHBand="0" w:noVBand="1"/>
      </w:tblPr>
      <w:tblGrid>
        <w:gridCol w:w="4243"/>
        <w:gridCol w:w="1068"/>
        <w:gridCol w:w="1557"/>
        <w:gridCol w:w="1109"/>
      </w:tblGrid>
      <w:tr w:rsidR="00DF161B" w:rsidRPr="00DF161B" w14:paraId="1FD179FA" w14:textId="77777777" w:rsidTr="00B46C2E">
        <w:trPr>
          <w:trHeight w:val="765"/>
        </w:trPr>
        <w:tc>
          <w:tcPr>
            <w:tcW w:w="4243" w:type="dxa"/>
            <w:tcBorders>
              <w:top w:val="nil"/>
              <w:left w:val="nil"/>
              <w:bottom w:val="nil"/>
              <w:right w:val="nil"/>
            </w:tcBorders>
            <w:shd w:val="clear" w:color="auto" w:fill="auto"/>
            <w:vAlign w:val="center"/>
            <w:hideMark/>
          </w:tcPr>
          <w:p w14:paraId="073BCFE6" w14:textId="77777777" w:rsidR="00DF161B" w:rsidRDefault="00DF161B" w:rsidP="00DF161B">
            <w:pPr>
              <w:jc w:val="center"/>
              <w:rPr>
                <w:rFonts w:ascii="Arial" w:hAnsi="Arial" w:cs="Arial"/>
                <w:b/>
                <w:bCs/>
                <w:sz w:val="20"/>
              </w:rPr>
            </w:pPr>
          </w:p>
          <w:p w14:paraId="415E35F6" w14:textId="77777777" w:rsidR="00DF161B" w:rsidRDefault="00DF161B" w:rsidP="00DF161B">
            <w:pPr>
              <w:jc w:val="center"/>
              <w:rPr>
                <w:rFonts w:ascii="Arial" w:hAnsi="Arial" w:cs="Arial"/>
                <w:b/>
                <w:bCs/>
                <w:sz w:val="20"/>
              </w:rPr>
            </w:pPr>
          </w:p>
          <w:p w14:paraId="6B84DD71" w14:textId="1CA35770" w:rsidR="00DF161B" w:rsidRPr="00DF161B" w:rsidRDefault="00DF161B" w:rsidP="00DF161B">
            <w:pPr>
              <w:jc w:val="center"/>
              <w:rPr>
                <w:rFonts w:ascii="Arial" w:hAnsi="Arial" w:cs="Arial"/>
                <w:b/>
                <w:bCs/>
                <w:sz w:val="20"/>
              </w:rPr>
            </w:pPr>
          </w:p>
        </w:tc>
        <w:tc>
          <w:tcPr>
            <w:tcW w:w="1068" w:type="dxa"/>
            <w:tcBorders>
              <w:top w:val="nil"/>
              <w:left w:val="nil"/>
              <w:bottom w:val="nil"/>
              <w:right w:val="nil"/>
            </w:tcBorders>
            <w:shd w:val="clear" w:color="auto" w:fill="auto"/>
            <w:vAlign w:val="center"/>
            <w:hideMark/>
          </w:tcPr>
          <w:p w14:paraId="63302572" w14:textId="77777777" w:rsidR="00DF161B" w:rsidRPr="00DF161B" w:rsidRDefault="00DF161B" w:rsidP="00DF161B">
            <w:pPr>
              <w:jc w:val="center"/>
              <w:rPr>
                <w:rFonts w:ascii="Arial" w:hAnsi="Arial" w:cs="Arial"/>
                <w:b/>
                <w:bCs/>
                <w:sz w:val="20"/>
                <w:u w:val="single"/>
              </w:rPr>
            </w:pPr>
            <w:r w:rsidRPr="00DF161B">
              <w:rPr>
                <w:rFonts w:ascii="Arial" w:hAnsi="Arial" w:cs="Arial"/>
                <w:b/>
                <w:bCs/>
                <w:sz w:val="20"/>
                <w:u w:val="single"/>
              </w:rPr>
              <w:t>BUDGET 2021-2022</w:t>
            </w:r>
          </w:p>
        </w:tc>
        <w:tc>
          <w:tcPr>
            <w:tcW w:w="1557" w:type="dxa"/>
            <w:tcBorders>
              <w:top w:val="nil"/>
              <w:left w:val="nil"/>
              <w:bottom w:val="nil"/>
              <w:right w:val="nil"/>
            </w:tcBorders>
            <w:shd w:val="clear" w:color="auto" w:fill="auto"/>
            <w:vAlign w:val="center"/>
            <w:hideMark/>
          </w:tcPr>
          <w:p w14:paraId="491967BF" w14:textId="77777777" w:rsidR="00DF161B" w:rsidRPr="00DF161B" w:rsidRDefault="00DF161B" w:rsidP="00DF161B">
            <w:pPr>
              <w:jc w:val="center"/>
              <w:rPr>
                <w:rFonts w:ascii="Arial" w:hAnsi="Arial" w:cs="Arial"/>
                <w:b/>
                <w:bCs/>
                <w:sz w:val="20"/>
                <w:u w:val="single"/>
              </w:rPr>
            </w:pPr>
            <w:r w:rsidRPr="00DF161B">
              <w:rPr>
                <w:rFonts w:ascii="Arial" w:hAnsi="Arial" w:cs="Arial"/>
                <w:b/>
                <w:bCs/>
                <w:sz w:val="20"/>
                <w:u w:val="single"/>
              </w:rPr>
              <w:t>ACTUAL</w:t>
            </w:r>
            <w:r w:rsidRPr="00DF161B">
              <w:rPr>
                <w:rFonts w:ascii="Arial" w:hAnsi="Arial" w:cs="Arial"/>
                <w:b/>
                <w:bCs/>
                <w:sz w:val="20"/>
                <w:u w:val="single"/>
              </w:rPr>
              <w:br/>
              <w:t>July 1, 2021-June 30, 2022</w:t>
            </w:r>
          </w:p>
        </w:tc>
        <w:tc>
          <w:tcPr>
            <w:tcW w:w="952" w:type="dxa"/>
            <w:tcBorders>
              <w:top w:val="nil"/>
              <w:left w:val="nil"/>
              <w:bottom w:val="nil"/>
              <w:right w:val="nil"/>
            </w:tcBorders>
            <w:shd w:val="clear" w:color="auto" w:fill="auto"/>
            <w:vAlign w:val="center"/>
            <w:hideMark/>
          </w:tcPr>
          <w:p w14:paraId="6EADE25A" w14:textId="77777777" w:rsidR="00DF161B" w:rsidRPr="00DF161B" w:rsidRDefault="00DF161B" w:rsidP="00DF161B">
            <w:pPr>
              <w:jc w:val="center"/>
              <w:rPr>
                <w:rFonts w:ascii="Calibri" w:hAnsi="Calibri" w:cs="Calibri"/>
                <w:b/>
                <w:bCs/>
                <w:sz w:val="22"/>
                <w:szCs w:val="22"/>
                <w:u w:val="single"/>
              </w:rPr>
            </w:pPr>
            <w:r w:rsidRPr="00DF161B">
              <w:rPr>
                <w:rFonts w:ascii="Calibri" w:hAnsi="Calibri" w:cs="Calibri"/>
                <w:b/>
                <w:bCs/>
                <w:sz w:val="22"/>
                <w:szCs w:val="22"/>
                <w:u w:val="single"/>
              </w:rPr>
              <w:t>ADOPTED BUDGET 2022-23</w:t>
            </w:r>
          </w:p>
        </w:tc>
      </w:tr>
      <w:tr w:rsidR="00DF161B" w:rsidRPr="00DF161B" w14:paraId="0FF9856C" w14:textId="77777777" w:rsidTr="00B46C2E">
        <w:trPr>
          <w:trHeight w:val="300"/>
        </w:trPr>
        <w:tc>
          <w:tcPr>
            <w:tcW w:w="4243" w:type="dxa"/>
            <w:tcBorders>
              <w:top w:val="nil"/>
              <w:left w:val="nil"/>
              <w:bottom w:val="nil"/>
              <w:right w:val="nil"/>
            </w:tcBorders>
            <w:shd w:val="clear" w:color="auto" w:fill="auto"/>
            <w:noWrap/>
            <w:vAlign w:val="bottom"/>
            <w:hideMark/>
          </w:tcPr>
          <w:p w14:paraId="42413939" w14:textId="77777777" w:rsidR="00DF161B" w:rsidRPr="00DF161B" w:rsidRDefault="00DF161B" w:rsidP="00DF161B">
            <w:pPr>
              <w:rPr>
                <w:rFonts w:ascii="Arial" w:hAnsi="Arial" w:cs="Arial"/>
                <w:b/>
                <w:bCs/>
                <w:sz w:val="20"/>
                <w:u w:val="single"/>
              </w:rPr>
            </w:pPr>
            <w:r w:rsidRPr="00DF161B">
              <w:rPr>
                <w:rFonts w:ascii="Arial" w:hAnsi="Arial" w:cs="Arial"/>
                <w:b/>
                <w:bCs/>
                <w:sz w:val="20"/>
                <w:u w:val="single"/>
              </w:rPr>
              <w:t>INCOME</w:t>
            </w:r>
          </w:p>
        </w:tc>
        <w:tc>
          <w:tcPr>
            <w:tcW w:w="1068" w:type="dxa"/>
            <w:tcBorders>
              <w:top w:val="nil"/>
              <w:left w:val="nil"/>
              <w:bottom w:val="nil"/>
              <w:right w:val="nil"/>
            </w:tcBorders>
            <w:shd w:val="clear" w:color="auto" w:fill="auto"/>
            <w:noWrap/>
            <w:vAlign w:val="center"/>
            <w:hideMark/>
          </w:tcPr>
          <w:p w14:paraId="5B3D0B88" w14:textId="77777777" w:rsidR="00DF161B" w:rsidRPr="00DF161B" w:rsidRDefault="00DF161B" w:rsidP="00DF161B">
            <w:pPr>
              <w:rPr>
                <w:rFonts w:ascii="Arial" w:hAnsi="Arial" w:cs="Arial"/>
                <w:b/>
                <w:bCs/>
                <w:sz w:val="20"/>
                <w:u w:val="single"/>
              </w:rPr>
            </w:pPr>
          </w:p>
        </w:tc>
        <w:tc>
          <w:tcPr>
            <w:tcW w:w="1557" w:type="dxa"/>
            <w:tcBorders>
              <w:top w:val="nil"/>
              <w:left w:val="nil"/>
              <w:bottom w:val="nil"/>
              <w:right w:val="nil"/>
            </w:tcBorders>
            <w:shd w:val="clear" w:color="auto" w:fill="auto"/>
            <w:noWrap/>
            <w:vAlign w:val="center"/>
            <w:hideMark/>
          </w:tcPr>
          <w:p w14:paraId="4FF059B7" w14:textId="77777777" w:rsidR="00DF161B" w:rsidRPr="00DF161B" w:rsidRDefault="00DF161B" w:rsidP="00DF161B">
            <w:pPr>
              <w:rPr>
                <w:sz w:val="20"/>
              </w:rPr>
            </w:pPr>
          </w:p>
        </w:tc>
        <w:tc>
          <w:tcPr>
            <w:tcW w:w="952" w:type="dxa"/>
            <w:tcBorders>
              <w:top w:val="nil"/>
              <w:left w:val="nil"/>
              <w:bottom w:val="nil"/>
              <w:right w:val="nil"/>
            </w:tcBorders>
            <w:shd w:val="clear" w:color="auto" w:fill="auto"/>
            <w:noWrap/>
            <w:vAlign w:val="center"/>
            <w:hideMark/>
          </w:tcPr>
          <w:p w14:paraId="52AE9E3E" w14:textId="77777777" w:rsidR="00DF161B" w:rsidRPr="00DF161B" w:rsidRDefault="00DF161B" w:rsidP="00DF161B">
            <w:pPr>
              <w:rPr>
                <w:sz w:val="20"/>
              </w:rPr>
            </w:pPr>
          </w:p>
        </w:tc>
      </w:tr>
      <w:tr w:rsidR="00DF161B" w:rsidRPr="00DF161B" w14:paraId="551C832B" w14:textId="77777777" w:rsidTr="00B46C2E">
        <w:trPr>
          <w:trHeight w:val="300"/>
        </w:trPr>
        <w:tc>
          <w:tcPr>
            <w:tcW w:w="4243" w:type="dxa"/>
            <w:tcBorders>
              <w:top w:val="nil"/>
              <w:left w:val="nil"/>
              <w:bottom w:val="nil"/>
              <w:right w:val="nil"/>
            </w:tcBorders>
            <w:shd w:val="clear" w:color="auto" w:fill="auto"/>
            <w:noWrap/>
            <w:vAlign w:val="bottom"/>
            <w:hideMark/>
          </w:tcPr>
          <w:p w14:paraId="72802BFD" w14:textId="77777777" w:rsidR="00DF161B" w:rsidRPr="00DF161B" w:rsidRDefault="00DF161B" w:rsidP="00DF161B">
            <w:pPr>
              <w:rPr>
                <w:rFonts w:ascii="Arial" w:hAnsi="Arial" w:cs="Arial"/>
                <w:sz w:val="20"/>
              </w:rPr>
            </w:pPr>
            <w:r w:rsidRPr="00DF161B">
              <w:rPr>
                <w:rFonts w:ascii="Arial" w:hAnsi="Arial" w:cs="Arial"/>
                <w:sz w:val="20"/>
              </w:rPr>
              <w:t xml:space="preserve">                 Branch dues: 20 members @ $13*</w:t>
            </w:r>
          </w:p>
        </w:tc>
        <w:tc>
          <w:tcPr>
            <w:tcW w:w="1068" w:type="dxa"/>
            <w:tcBorders>
              <w:top w:val="nil"/>
              <w:left w:val="nil"/>
              <w:bottom w:val="nil"/>
              <w:right w:val="nil"/>
            </w:tcBorders>
            <w:shd w:val="clear" w:color="auto" w:fill="auto"/>
            <w:noWrap/>
            <w:vAlign w:val="center"/>
            <w:hideMark/>
          </w:tcPr>
          <w:p w14:paraId="3A248C1C"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260.00</w:t>
            </w:r>
          </w:p>
        </w:tc>
        <w:tc>
          <w:tcPr>
            <w:tcW w:w="1557" w:type="dxa"/>
            <w:tcBorders>
              <w:top w:val="nil"/>
              <w:left w:val="nil"/>
              <w:bottom w:val="nil"/>
              <w:right w:val="nil"/>
            </w:tcBorders>
            <w:shd w:val="clear" w:color="auto" w:fill="auto"/>
            <w:noWrap/>
            <w:vAlign w:val="bottom"/>
            <w:hideMark/>
          </w:tcPr>
          <w:p w14:paraId="271FEA1C" w14:textId="77777777" w:rsidR="00DF161B" w:rsidRPr="00DF161B" w:rsidRDefault="00DF161B" w:rsidP="00DF161B">
            <w:pPr>
              <w:jc w:val="right"/>
              <w:rPr>
                <w:rFonts w:ascii="Arial" w:hAnsi="Arial" w:cs="Arial"/>
                <w:sz w:val="20"/>
              </w:rPr>
            </w:pPr>
            <w:r w:rsidRPr="00DF161B">
              <w:rPr>
                <w:rFonts w:ascii="Arial" w:hAnsi="Arial" w:cs="Arial"/>
                <w:sz w:val="20"/>
              </w:rPr>
              <w:t>312.00</w:t>
            </w:r>
          </w:p>
        </w:tc>
        <w:tc>
          <w:tcPr>
            <w:tcW w:w="952" w:type="dxa"/>
            <w:tcBorders>
              <w:top w:val="nil"/>
              <w:left w:val="nil"/>
              <w:bottom w:val="nil"/>
              <w:right w:val="nil"/>
            </w:tcBorders>
            <w:shd w:val="clear" w:color="auto" w:fill="auto"/>
            <w:noWrap/>
            <w:vAlign w:val="bottom"/>
            <w:hideMark/>
          </w:tcPr>
          <w:p w14:paraId="0E650925"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273.00</w:t>
            </w:r>
          </w:p>
        </w:tc>
      </w:tr>
      <w:tr w:rsidR="00DF161B" w:rsidRPr="00DF161B" w14:paraId="1A63CC3E" w14:textId="77777777" w:rsidTr="00B46C2E">
        <w:trPr>
          <w:trHeight w:val="300"/>
        </w:trPr>
        <w:tc>
          <w:tcPr>
            <w:tcW w:w="4243" w:type="dxa"/>
            <w:tcBorders>
              <w:top w:val="nil"/>
              <w:left w:val="nil"/>
              <w:bottom w:val="nil"/>
              <w:right w:val="nil"/>
            </w:tcBorders>
            <w:shd w:val="clear" w:color="auto" w:fill="auto"/>
            <w:noWrap/>
            <w:vAlign w:val="bottom"/>
            <w:hideMark/>
          </w:tcPr>
          <w:p w14:paraId="41E0E156" w14:textId="77777777" w:rsidR="00DF161B" w:rsidRPr="00DF161B" w:rsidRDefault="00DF161B" w:rsidP="00DF161B">
            <w:pPr>
              <w:jc w:val="right"/>
              <w:rPr>
                <w:rFonts w:ascii="Arial" w:hAnsi="Arial" w:cs="Arial"/>
                <w:sz w:val="20"/>
              </w:rPr>
            </w:pPr>
            <w:r w:rsidRPr="00DF161B">
              <w:rPr>
                <w:rFonts w:ascii="Arial" w:hAnsi="Arial" w:cs="Arial"/>
                <w:sz w:val="20"/>
              </w:rPr>
              <w:t>Scholarship Fund</w:t>
            </w:r>
          </w:p>
        </w:tc>
        <w:tc>
          <w:tcPr>
            <w:tcW w:w="1068" w:type="dxa"/>
            <w:tcBorders>
              <w:top w:val="nil"/>
              <w:left w:val="nil"/>
              <w:bottom w:val="nil"/>
              <w:right w:val="nil"/>
            </w:tcBorders>
            <w:shd w:val="clear" w:color="auto" w:fill="auto"/>
            <w:noWrap/>
            <w:vAlign w:val="center"/>
            <w:hideMark/>
          </w:tcPr>
          <w:p w14:paraId="6B317C7A"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1,000.00</w:t>
            </w:r>
          </w:p>
        </w:tc>
        <w:tc>
          <w:tcPr>
            <w:tcW w:w="1557" w:type="dxa"/>
            <w:tcBorders>
              <w:top w:val="nil"/>
              <w:left w:val="nil"/>
              <w:bottom w:val="nil"/>
              <w:right w:val="nil"/>
            </w:tcBorders>
            <w:shd w:val="clear" w:color="auto" w:fill="auto"/>
            <w:noWrap/>
            <w:vAlign w:val="bottom"/>
            <w:hideMark/>
          </w:tcPr>
          <w:p w14:paraId="64814529" w14:textId="77777777" w:rsidR="00DF161B" w:rsidRPr="00DF161B" w:rsidRDefault="00DF161B" w:rsidP="00DF161B">
            <w:pPr>
              <w:jc w:val="right"/>
              <w:rPr>
                <w:rFonts w:ascii="Arial" w:hAnsi="Arial" w:cs="Arial"/>
                <w:sz w:val="20"/>
              </w:rPr>
            </w:pPr>
            <w:r w:rsidRPr="00DF161B">
              <w:rPr>
                <w:rFonts w:ascii="Arial" w:hAnsi="Arial" w:cs="Arial"/>
                <w:sz w:val="20"/>
              </w:rPr>
              <w:t>0.00</w:t>
            </w:r>
          </w:p>
        </w:tc>
        <w:tc>
          <w:tcPr>
            <w:tcW w:w="952" w:type="dxa"/>
            <w:tcBorders>
              <w:top w:val="nil"/>
              <w:left w:val="nil"/>
              <w:bottom w:val="nil"/>
              <w:right w:val="nil"/>
            </w:tcBorders>
            <w:shd w:val="clear" w:color="auto" w:fill="auto"/>
            <w:noWrap/>
            <w:vAlign w:val="center"/>
            <w:hideMark/>
          </w:tcPr>
          <w:p w14:paraId="4E472503" w14:textId="77777777" w:rsidR="00DF161B" w:rsidRPr="00DF161B" w:rsidRDefault="00DF161B" w:rsidP="00DF161B">
            <w:pPr>
              <w:jc w:val="right"/>
              <w:rPr>
                <w:rFonts w:ascii="Arial" w:hAnsi="Arial" w:cs="Arial"/>
                <w:sz w:val="20"/>
              </w:rPr>
            </w:pPr>
            <w:r w:rsidRPr="00DF161B">
              <w:rPr>
                <w:rFonts w:ascii="Arial" w:hAnsi="Arial" w:cs="Arial"/>
                <w:sz w:val="20"/>
              </w:rPr>
              <w:t>0.00</w:t>
            </w:r>
          </w:p>
        </w:tc>
      </w:tr>
      <w:tr w:rsidR="00DF161B" w:rsidRPr="00DF161B" w14:paraId="16F549C3" w14:textId="77777777" w:rsidTr="00B46C2E">
        <w:trPr>
          <w:trHeight w:val="300"/>
        </w:trPr>
        <w:tc>
          <w:tcPr>
            <w:tcW w:w="4243" w:type="dxa"/>
            <w:tcBorders>
              <w:top w:val="nil"/>
              <w:left w:val="nil"/>
              <w:bottom w:val="nil"/>
              <w:right w:val="nil"/>
            </w:tcBorders>
            <w:shd w:val="clear" w:color="auto" w:fill="auto"/>
            <w:noWrap/>
            <w:vAlign w:val="bottom"/>
            <w:hideMark/>
          </w:tcPr>
          <w:p w14:paraId="019F2C70" w14:textId="77777777" w:rsidR="00DF161B" w:rsidRPr="00DF161B" w:rsidRDefault="00DF161B" w:rsidP="00DF161B">
            <w:pPr>
              <w:jc w:val="right"/>
              <w:rPr>
                <w:rFonts w:ascii="Arial" w:hAnsi="Arial" w:cs="Arial"/>
                <w:sz w:val="20"/>
              </w:rPr>
            </w:pPr>
            <w:r w:rsidRPr="00DF161B">
              <w:rPr>
                <w:rFonts w:ascii="Arial" w:hAnsi="Arial" w:cs="Arial"/>
                <w:sz w:val="20"/>
              </w:rPr>
              <w:t>AAUW Greatest Needs Fund, branch &amp; membership donations</w:t>
            </w:r>
          </w:p>
        </w:tc>
        <w:tc>
          <w:tcPr>
            <w:tcW w:w="1068" w:type="dxa"/>
            <w:tcBorders>
              <w:top w:val="nil"/>
              <w:left w:val="nil"/>
              <w:bottom w:val="nil"/>
              <w:right w:val="nil"/>
            </w:tcBorders>
            <w:shd w:val="clear" w:color="auto" w:fill="auto"/>
            <w:noWrap/>
            <w:vAlign w:val="center"/>
            <w:hideMark/>
          </w:tcPr>
          <w:p w14:paraId="527863DB"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840.00</w:t>
            </w:r>
          </w:p>
        </w:tc>
        <w:tc>
          <w:tcPr>
            <w:tcW w:w="1557" w:type="dxa"/>
            <w:tcBorders>
              <w:top w:val="nil"/>
              <w:left w:val="nil"/>
              <w:bottom w:val="nil"/>
              <w:right w:val="nil"/>
            </w:tcBorders>
            <w:shd w:val="clear" w:color="auto" w:fill="auto"/>
            <w:noWrap/>
            <w:vAlign w:val="bottom"/>
            <w:hideMark/>
          </w:tcPr>
          <w:p w14:paraId="6F9BB7FA" w14:textId="77777777" w:rsidR="00DF161B" w:rsidRPr="00DF161B" w:rsidRDefault="00DF161B" w:rsidP="00DF161B">
            <w:pPr>
              <w:jc w:val="right"/>
              <w:rPr>
                <w:rFonts w:ascii="Arial" w:hAnsi="Arial" w:cs="Arial"/>
                <w:sz w:val="20"/>
              </w:rPr>
            </w:pPr>
            <w:r w:rsidRPr="00DF161B">
              <w:rPr>
                <w:rFonts w:ascii="Arial" w:hAnsi="Arial" w:cs="Arial"/>
                <w:sz w:val="20"/>
              </w:rPr>
              <w:t>290.00</w:t>
            </w:r>
          </w:p>
        </w:tc>
        <w:tc>
          <w:tcPr>
            <w:tcW w:w="952" w:type="dxa"/>
            <w:tcBorders>
              <w:top w:val="nil"/>
              <w:left w:val="nil"/>
              <w:bottom w:val="nil"/>
              <w:right w:val="nil"/>
            </w:tcBorders>
            <w:shd w:val="clear" w:color="auto" w:fill="auto"/>
            <w:noWrap/>
            <w:vAlign w:val="center"/>
            <w:hideMark/>
          </w:tcPr>
          <w:p w14:paraId="43EDDAF2" w14:textId="77777777" w:rsidR="00DF161B" w:rsidRPr="00DF161B" w:rsidRDefault="00DF161B" w:rsidP="00DF161B">
            <w:pPr>
              <w:jc w:val="right"/>
              <w:rPr>
                <w:rFonts w:ascii="Arial" w:hAnsi="Arial" w:cs="Arial"/>
                <w:sz w:val="20"/>
              </w:rPr>
            </w:pPr>
            <w:r w:rsidRPr="00DF161B">
              <w:rPr>
                <w:rFonts w:ascii="Arial" w:hAnsi="Arial" w:cs="Arial"/>
                <w:sz w:val="20"/>
              </w:rPr>
              <w:t>290.00</w:t>
            </w:r>
          </w:p>
        </w:tc>
      </w:tr>
      <w:tr w:rsidR="00DF161B" w:rsidRPr="00DF161B" w14:paraId="5B419E2A" w14:textId="77777777" w:rsidTr="00B46C2E">
        <w:trPr>
          <w:trHeight w:val="300"/>
        </w:trPr>
        <w:tc>
          <w:tcPr>
            <w:tcW w:w="4243" w:type="dxa"/>
            <w:tcBorders>
              <w:top w:val="nil"/>
              <w:left w:val="nil"/>
              <w:bottom w:val="nil"/>
              <w:right w:val="nil"/>
            </w:tcBorders>
            <w:shd w:val="clear" w:color="auto" w:fill="auto"/>
            <w:noWrap/>
            <w:vAlign w:val="bottom"/>
            <w:hideMark/>
          </w:tcPr>
          <w:p w14:paraId="5B1B7B21" w14:textId="77777777" w:rsidR="00DF161B" w:rsidRPr="00DF161B" w:rsidRDefault="00DF161B" w:rsidP="00DF161B">
            <w:pPr>
              <w:jc w:val="right"/>
              <w:rPr>
                <w:rFonts w:ascii="Arial" w:hAnsi="Arial" w:cs="Arial"/>
                <w:sz w:val="20"/>
              </w:rPr>
            </w:pPr>
            <w:r w:rsidRPr="00DF161B">
              <w:rPr>
                <w:rFonts w:ascii="Arial" w:hAnsi="Arial" w:cs="Arial"/>
                <w:sz w:val="20"/>
              </w:rPr>
              <w:t>Party Receipts</w:t>
            </w:r>
          </w:p>
        </w:tc>
        <w:tc>
          <w:tcPr>
            <w:tcW w:w="1068" w:type="dxa"/>
            <w:tcBorders>
              <w:top w:val="nil"/>
              <w:left w:val="nil"/>
              <w:bottom w:val="nil"/>
              <w:right w:val="nil"/>
            </w:tcBorders>
            <w:shd w:val="clear" w:color="auto" w:fill="auto"/>
            <w:noWrap/>
            <w:vAlign w:val="center"/>
            <w:hideMark/>
          </w:tcPr>
          <w:p w14:paraId="484F9128"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0.00</w:t>
            </w:r>
          </w:p>
        </w:tc>
        <w:tc>
          <w:tcPr>
            <w:tcW w:w="1557" w:type="dxa"/>
            <w:tcBorders>
              <w:top w:val="nil"/>
              <w:left w:val="nil"/>
              <w:bottom w:val="nil"/>
              <w:right w:val="nil"/>
            </w:tcBorders>
            <w:shd w:val="clear" w:color="auto" w:fill="auto"/>
            <w:noWrap/>
            <w:vAlign w:val="bottom"/>
            <w:hideMark/>
          </w:tcPr>
          <w:p w14:paraId="2F808226" w14:textId="77777777" w:rsidR="00DF161B" w:rsidRPr="00DF161B" w:rsidRDefault="00DF161B" w:rsidP="00DF161B">
            <w:pPr>
              <w:jc w:val="right"/>
              <w:rPr>
                <w:rFonts w:ascii="Arial" w:hAnsi="Arial" w:cs="Arial"/>
                <w:sz w:val="20"/>
              </w:rPr>
            </w:pPr>
            <w:r w:rsidRPr="00DF161B">
              <w:rPr>
                <w:rFonts w:ascii="Arial" w:hAnsi="Arial" w:cs="Arial"/>
                <w:sz w:val="20"/>
              </w:rPr>
              <w:t>0.00</w:t>
            </w:r>
          </w:p>
        </w:tc>
        <w:tc>
          <w:tcPr>
            <w:tcW w:w="952" w:type="dxa"/>
            <w:tcBorders>
              <w:top w:val="nil"/>
              <w:left w:val="nil"/>
              <w:bottom w:val="nil"/>
              <w:right w:val="nil"/>
            </w:tcBorders>
            <w:shd w:val="clear" w:color="auto" w:fill="auto"/>
            <w:noWrap/>
            <w:vAlign w:val="bottom"/>
            <w:hideMark/>
          </w:tcPr>
          <w:p w14:paraId="700DC4BE"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0.00</w:t>
            </w:r>
          </w:p>
        </w:tc>
      </w:tr>
      <w:tr w:rsidR="00DF161B" w:rsidRPr="00DF161B" w14:paraId="1D4FE607" w14:textId="77777777" w:rsidTr="00B46C2E">
        <w:trPr>
          <w:trHeight w:val="300"/>
        </w:trPr>
        <w:tc>
          <w:tcPr>
            <w:tcW w:w="4243" w:type="dxa"/>
            <w:tcBorders>
              <w:top w:val="nil"/>
              <w:left w:val="nil"/>
              <w:bottom w:val="nil"/>
              <w:right w:val="nil"/>
            </w:tcBorders>
            <w:shd w:val="clear" w:color="auto" w:fill="auto"/>
            <w:noWrap/>
            <w:vAlign w:val="bottom"/>
            <w:hideMark/>
          </w:tcPr>
          <w:p w14:paraId="7F5D95E2" w14:textId="77777777" w:rsidR="00DF161B" w:rsidRPr="00DF161B" w:rsidRDefault="00DF161B" w:rsidP="00DF161B">
            <w:pPr>
              <w:jc w:val="right"/>
              <w:rPr>
                <w:rFonts w:ascii="Arial" w:hAnsi="Arial" w:cs="Arial"/>
                <w:sz w:val="20"/>
              </w:rPr>
            </w:pPr>
            <w:r w:rsidRPr="00DF161B">
              <w:rPr>
                <w:rFonts w:ascii="Arial" w:hAnsi="Arial" w:cs="Arial"/>
                <w:sz w:val="20"/>
              </w:rPr>
              <w:t xml:space="preserve">Donations to Branch Operations </w:t>
            </w:r>
          </w:p>
        </w:tc>
        <w:tc>
          <w:tcPr>
            <w:tcW w:w="1068" w:type="dxa"/>
            <w:tcBorders>
              <w:top w:val="nil"/>
              <w:left w:val="nil"/>
              <w:bottom w:val="nil"/>
              <w:right w:val="nil"/>
            </w:tcBorders>
            <w:shd w:val="clear" w:color="auto" w:fill="auto"/>
            <w:noWrap/>
            <w:vAlign w:val="center"/>
            <w:hideMark/>
          </w:tcPr>
          <w:p w14:paraId="444BFD22"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0.00</w:t>
            </w:r>
          </w:p>
        </w:tc>
        <w:tc>
          <w:tcPr>
            <w:tcW w:w="1557" w:type="dxa"/>
            <w:tcBorders>
              <w:top w:val="nil"/>
              <w:left w:val="nil"/>
              <w:bottom w:val="nil"/>
              <w:right w:val="nil"/>
            </w:tcBorders>
            <w:shd w:val="clear" w:color="auto" w:fill="auto"/>
            <w:noWrap/>
            <w:vAlign w:val="bottom"/>
            <w:hideMark/>
          </w:tcPr>
          <w:p w14:paraId="323AC8E9" w14:textId="77777777" w:rsidR="00DF161B" w:rsidRPr="00DF161B" w:rsidRDefault="00DF161B" w:rsidP="00DF161B">
            <w:pPr>
              <w:jc w:val="right"/>
              <w:rPr>
                <w:rFonts w:ascii="Arial" w:hAnsi="Arial" w:cs="Arial"/>
                <w:sz w:val="20"/>
              </w:rPr>
            </w:pPr>
            <w:r w:rsidRPr="00DF161B">
              <w:rPr>
                <w:rFonts w:ascii="Arial" w:hAnsi="Arial" w:cs="Arial"/>
                <w:sz w:val="20"/>
              </w:rPr>
              <w:t>0.00</w:t>
            </w:r>
          </w:p>
        </w:tc>
        <w:tc>
          <w:tcPr>
            <w:tcW w:w="952" w:type="dxa"/>
            <w:tcBorders>
              <w:top w:val="nil"/>
              <w:left w:val="nil"/>
              <w:bottom w:val="nil"/>
              <w:right w:val="nil"/>
            </w:tcBorders>
            <w:shd w:val="clear" w:color="auto" w:fill="auto"/>
            <w:noWrap/>
            <w:vAlign w:val="bottom"/>
            <w:hideMark/>
          </w:tcPr>
          <w:p w14:paraId="143A5808"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0.00</w:t>
            </w:r>
          </w:p>
        </w:tc>
      </w:tr>
      <w:tr w:rsidR="00DF161B" w:rsidRPr="00DF161B" w14:paraId="08F77631" w14:textId="77777777" w:rsidTr="00B46C2E">
        <w:trPr>
          <w:trHeight w:val="300"/>
        </w:trPr>
        <w:tc>
          <w:tcPr>
            <w:tcW w:w="4243" w:type="dxa"/>
            <w:tcBorders>
              <w:top w:val="nil"/>
              <w:left w:val="nil"/>
              <w:bottom w:val="nil"/>
              <w:right w:val="nil"/>
            </w:tcBorders>
            <w:shd w:val="clear" w:color="auto" w:fill="auto"/>
            <w:noWrap/>
            <w:vAlign w:val="bottom"/>
            <w:hideMark/>
          </w:tcPr>
          <w:p w14:paraId="1D385A16" w14:textId="77777777" w:rsidR="00DF161B" w:rsidRPr="00DF161B" w:rsidRDefault="00DF161B" w:rsidP="00DF161B">
            <w:pPr>
              <w:jc w:val="right"/>
              <w:rPr>
                <w:rFonts w:ascii="Arial" w:hAnsi="Arial" w:cs="Arial"/>
                <w:sz w:val="20"/>
              </w:rPr>
            </w:pPr>
            <w:r w:rsidRPr="00DF161B">
              <w:rPr>
                <w:rFonts w:ascii="Arial" w:hAnsi="Arial" w:cs="Arial"/>
                <w:sz w:val="20"/>
              </w:rPr>
              <w:t>Other Income (transfer from Bank of America to United Bank)</w:t>
            </w:r>
          </w:p>
        </w:tc>
        <w:tc>
          <w:tcPr>
            <w:tcW w:w="1068" w:type="dxa"/>
            <w:tcBorders>
              <w:top w:val="nil"/>
              <w:left w:val="nil"/>
              <w:bottom w:val="nil"/>
              <w:right w:val="nil"/>
            </w:tcBorders>
            <w:shd w:val="clear" w:color="auto" w:fill="auto"/>
            <w:noWrap/>
            <w:vAlign w:val="center"/>
            <w:hideMark/>
          </w:tcPr>
          <w:p w14:paraId="15E4B2AB"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0.00</w:t>
            </w:r>
          </w:p>
        </w:tc>
        <w:tc>
          <w:tcPr>
            <w:tcW w:w="1557" w:type="dxa"/>
            <w:tcBorders>
              <w:top w:val="nil"/>
              <w:left w:val="nil"/>
              <w:bottom w:val="nil"/>
              <w:right w:val="nil"/>
            </w:tcBorders>
            <w:shd w:val="clear" w:color="auto" w:fill="auto"/>
            <w:noWrap/>
            <w:vAlign w:val="bottom"/>
            <w:hideMark/>
          </w:tcPr>
          <w:p w14:paraId="01A71833" w14:textId="77777777" w:rsidR="00DF161B" w:rsidRPr="00DF161B" w:rsidRDefault="00DF161B" w:rsidP="00DF161B">
            <w:pPr>
              <w:jc w:val="right"/>
              <w:rPr>
                <w:rFonts w:ascii="Arial" w:hAnsi="Arial" w:cs="Arial"/>
                <w:sz w:val="20"/>
              </w:rPr>
            </w:pPr>
            <w:r w:rsidRPr="00DF161B">
              <w:rPr>
                <w:rFonts w:ascii="Arial" w:hAnsi="Arial" w:cs="Arial"/>
                <w:sz w:val="20"/>
              </w:rPr>
              <w:t>100.00</w:t>
            </w:r>
          </w:p>
        </w:tc>
        <w:tc>
          <w:tcPr>
            <w:tcW w:w="952" w:type="dxa"/>
            <w:tcBorders>
              <w:top w:val="nil"/>
              <w:left w:val="nil"/>
              <w:bottom w:val="nil"/>
              <w:right w:val="nil"/>
            </w:tcBorders>
            <w:shd w:val="clear" w:color="auto" w:fill="auto"/>
            <w:noWrap/>
            <w:vAlign w:val="bottom"/>
            <w:hideMark/>
          </w:tcPr>
          <w:p w14:paraId="02581A59" w14:textId="77777777" w:rsidR="00DF161B" w:rsidRPr="00DF161B" w:rsidRDefault="00DF161B" w:rsidP="00DF161B">
            <w:pPr>
              <w:jc w:val="right"/>
              <w:rPr>
                <w:rFonts w:ascii="Calibri" w:hAnsi="Calibri" w:cs="Calibri"/>
                <w:sz w:val="22"/>
                <w:szCs w:val="22"/>
                <w:u w:val="single"/>
              </w:rPr>
            </w:pPr>
            <w:r w:rsidRPr="00DF161B">
              <w:rPr>
                <w:rFonts w:ascii="Calibri" w:hAnsi="Calibri" w:cs="Calibri"/>
                <w:sz w:val="22"/>
                <w:szCs w:val="22"/>
                <w:u w:val="single"/>
              </w:rPr>
              <w:t>0.00</w:t>
            </w:r>
          </w:p>
        </w:tc>
      </w:tr>
      <w:tr w:rsidR="00DF161B" w:rsidRPr="00DF161B" w14:paraId="30AFAF57" w14:textId="77777777" w:rsidTr="00B46C2E">
        <w:trPr>
          <w:trHeight w:val="300"/>
        </w:trPr>
        <w:tc>
          <w:tcPr>
            <w:tcW w:w="4243" w:type="dxa"/>
            <w:tcBorders>
              <w:top w:val="nil"/>
              <w:left w:val="nil"/>
              <w:bottom w:val="nil"/>
              <w:right w:val="nil"/>
            </w:tcBorders>
            <w:shd w:val="clear" w:color="auto" w:fill="auto"/>
            <w:noWrap/>
            <w:vAlign w:val="bottom"/>
            <w:hideMark/>
          </w:tcPr>
          <w:p w14:paraId="187DFB13" w14:textId="77777777" w:rsidR="00DF161B" w:rsidRPr="00DF161B" w:rsidRDefault="00DF161B" w:rsidP="00DF161B">
            <w:pPr>
              <w:rPr>
                <w:rFonts w:ascii="Calibri" w:hAnsi="Calibri" w:cs="Calibri"/>
                <w:b/>
                <w:bCs/>
                <w:color w:val="000000"/>
                <w:sz w:val="22"/>
                <w:szCs w:val="22"/>
              </w:rPr>
            </w:pPr>
            <w:r w:rsidRPr="00DF161B">
              <w:rPr>
                <w:rFonts w:ascii="Calibri" w:hAnsi="Calibri" w:cs="Calibri"/>
                <w:b/>
                <w:bCs/>
                <w:color w:val="000000"/>
                <w:sz w:val="22"/>
                <w:szCs w:val="22"/>
              </w:rPr>
              <w:t>Total Income</w:t>
            </w:r>
          </w:p>
        </w:tc>
        <w:tc>
          <w:tcPr>
            <w:tcW w:w="1068" w:type="dxa"/>
            <w:tcBorders>
              <w:top w:val="nil"/>
              <w:left w:val="nil"/>
              <w:bottom w:val="nil"/>
              <w:right w:val="nil"/>
            </w:tcBorders>
            <w:shd w:val="clear" w:color="auto" w:fill="auto"/>
            <w:noWrap/>
            <w:vAlign w:val="center"/>
            <w:hideMark/>
          </w:tcPr>
          <w:p w14:paraId="3415B4C2" w14:textId="77777777" w:rsidR="00DF161B" w:rsidRPr="00DF161B" w:rsidRDefault="00DF161B" w:rsidP="00DF161B">
            <w:pPr>
              <w:jc w:val="right"/>
              <w:rPr>
                <w:rFonts w:ascii="Arial" w:hAnsi="Arial" w:cs="Arial"/>
                <w:b/>
                <w:bCs/>
                <w:sz w:val="20"/>
              </w:rPr>
            </w:pPr>
            <w:r w:rsidRPr="00DF161B">
              <w:rPr>
                <w:rFonts w:ascii="Arial" w:hAnsi="Arial" w:cs="Arial"/>
                <w:b/>
                <w:bCs/>
                <w:sz w:val="20"/>
              </w:rPr>
              <w:t>2,100.00</w:t>
            </w:r>
          </w:p>
        </w:tc>
        <w:tc>
          <w:tcPr>
            <w:tcW w:w="1557" w:type="dxa"/>
            <w:tcBorders>
              <w:top w:val="nil"/>
              <w:left w:val="nil"/>
              <w:bottom w:val="nil"/>
              <w:right w:val="nil"/>
            </w:tcBorders>
            <w:shd w:val="clear" w:color="auto" w:fill="auto"/>
            <w:noWrap/>
            <w:vAlign w:val="bottom"/>
            <w:hideMark/>
          </w:tcPr>
          <w:p w14:paraId="3FC44155" w14:textId="77777777" w:rsidR="00DF161B" w:rsidRPr="00DF161B" w:rsidRDefault="00DF161B" w:rsidP="00DF161B">
            <w:pPr>
              <w:jc w:val="right"/>
              <w:rPr>
                <w:rFonts w:ascii="Arial" w:hAnsi="Arial" w:cs="Arial"/>
                <w:b/>
                <w:bCs/>
                <w:sz w:val="20"/>
              </w:rPr>
            </w:pPr>
            <w:r w:rsidRPr="00DF161B">
              <w:rPr>
                <w:rFonts w:ascii="Arial" w:hAnsi="Arial" w:cs="Arial"/>
                <w:b/>
                <w:bCs/>
                <w:sz w:val="20"/>
              </w:rPr>
              <w:t xml:space="preserve">702.00 </w:t>
            </w:r>
          </w:p>
        </w:tc>
        <w:tc>
          <w:tcPr>
            <w:tcW w:w="952" w:type="dxa"/>
            <w:tcBorders>
              <w:top w:val="nil"/>
              <w:left w:val="nil"/>
              <w:bottom w:val="nil"/>
              <w:right w:val="nil"/>
            </w:tcBorders>
            <w:shd w:val="clear" w:color="auto" w:fill="auto"/>
            <w:noWrap/>
            <w:vAlign w:val="center"/>
            <w:hideMark/>
          </w:tcPr>
          <w:p w14:paraId="670B1EF6" w14:textId="77777777" w:rsidR="00DF161B" w:rsidRPr="00DF161B" w:rsidRDefault="00DF161B" w:rsidP="00DF161B">
            <w:pPr>
              <w:jc w:val="right"/>
              <w:rPr>
                <w:rFonts w:ascii="Calibri" w:hAnsi="Calibri" w:cs="Calibri"/>
                <w:b/>
                <w:bCs/>
                <w:sz w:val="22"/>
                <w:szCs w:val="22"/>
              </w:rPr>
            </w:pPr>
            <w:r w:rsidRPr="00DF161B">
              <w:rPr>
                <w:rFonts w:ascii="Calibri" w:hAnsi="Calibri" w:cs="Calibri"/>
                <w:b/>
                <w:bCs/>
                <w:sz w:val="22"/>
                <w:szCs w:val="22"/>
              </w:rPr>
              <w:t>563.00</w:t>
            </w:r>
          </w:p>
        </w:tc>
      </w:tr>
      <w:tr w:rsidR="00DF161B" w:rsidRPr="00DF161B" w14:paraId="2714AA6E" w14:textId="77777777" w:rsidTr="00B46C2E">
        <w:trPr>
          <w:trHeight w:val="255"/>
        </w:trPr>
        <w:tc>
          <w:tcPr>
            <w:tcW w:w="4243" w:type="dxa"/>
            <w:tcBorders>
              <w:top w:val="nil"/>
              <w:left w:val="nil"/>
              <w:bottom w:val="nil"/>
              <w:right w:val="nil"/>
            </w:tcBorders>
            <w:shd w:val="clear" w:color="auto" w:fill="auto"/>
            <w:vAlign w:val="bottom"/>
            <w:hideMark/>
          </w:tcPr>
          <w:p w14:paraId="5EE66CA1" w14:textId="77777777" w:rsidR="00DF161B" w:rsidRPr="00DF161B" w:rsidRDefault="00DF161B" w:rsidP="00DF161B">
            <w:pPr>
              <w:jc w:val="right"/>
              <w:rPr>
                <w:rFonts w:ascii="Calibri" w:hAnsi="Calibri" w:cs="Calibri"/>
                <w:b/>
                <w:bCs/>
                <w:sz w:val="22"/>
                <w:szCs w:val="22"/>
              </w:rPr>
            </w:pPr>
          </w:p>
        </w:tc>
        <w:tc>
          <w:tcPr>
            <w:tcW w:w="1068" w:type="dxa"/>
            <w:tcBorders>
              <w:top w:val="nil"/>
              <w:left w:val="nil"/>
              <w:bottom w:val="nil"/>
              <w:right w:val="nil"/>
            </w:tcBorders>
            <w:shd w:val="clear" w:color="auto" w:fill="auto"/>
            <w:noWrap/>
            <w:vAlign w:val="center"/>
            <w:hideMark/>
          </w:tcPr>
          <w:p w14:paraId="48E23607" w14:textId="77777777" w:rsidR="00DF161B" w:rsidRPr="00DF161B" w:rsidRDefault="00DF161B" w:rsidP="00DF161B">
            <w:pPr>
              <w:rPr>
                <w:sz w:val="20"/>
              </w:rPr>
            </w:pPr>
          </w:p>
        </w:tc>
        <w:tc>
          <w:tcPr>
            <w:tcW w:w="1557" w:type="dxa"/>
            <w:tcBorders>
              <w:top w:val="nil"/>
              <w:left w:val="nil"/>
              <w:bottom w:val="nil"/>
              <w:right w:val="nil"/>
            </w:tcBorders>
            <w:shd w:val="clear" w:color="auto" w:fill="auto"/>
            <w:noWrap/>
            <w:vAlign w:val="center"/>
            <w:hideMark/>
          </w:tcPr>
          <w:p w14:paraId="293F86B5" w14:textId="77777777" w:rsidR="00DF161B" w:rsidRPr="00DF161B" w:rsidRDefault="00DF161B" w:rsidP="00DF161B">
            <w:pPr>
              <w:rPr>
                <w:sz w:val="20"/>
              </w:rPr>
            </w:pPr>
          </w:p>
        </w:tc>
        <w:tc>
          <w:tcPr>
            <w:tcW w:w="952" w:type="dxa"/>
            <w:tcBorders>
              <w:top w:val="nil"/>
              <w:left w:val="nil"/>
              <w:bottom w:val="nil"/>
              <w:right w:val="nil"/>
            </w:tcBorders>
            <w:shd w:val="clear" w:color="auto" w:fill="auto"/>
            <w:noWrap/>
            <w:vAlign w:val="bottom"/>
            <w:hideMark/>
          </w:tcPr>
          <w:p w14:paraId="051F9145" w14:textId="77777777" w:rsidR="00DF161B" w:rsidRPr="00DF161B" w:rsidRDefault="00DF161B" w:rsidP="00DF161B">
            <w:pPr>
              <w:rPr>
                <w:sz w:val="20"/>
              </w:rPr>
            </w:pPr>
          </w:p>
        </w:tc>
      </w:tr>
      <w:tr w:rsidR="00DF161B" w:rsidRPr="00DF161B" w14:paraId="4FE6380F" w14:textId="77777777" w:rsidTr="00B46C2E">
        <w:trPr>
          <w:trHeight w:val="255"/>
        </w:trPr>
        <w:tc>
          <w:tcPr>
            <w:tcW w:w="4243" w:type="dxa"/>
            <w:tcBorders>
              <w:top w:val="nil"/>
              <w:left w:val="nil"/>
              <w:bottom w:val="nil"/>
              <w:right w:val="nil"/>
            </w:tcBorders>
            <w:shd w:val="clear" w:color="auto" w:fill="auto"/>
            <w:noWrap/>
            <w:vAlign w:val="bottom"/>
            <w:hideMark/>
          </w:tcPr>
          <w:p w14:paraId="5EDB17CC" w14:textId="77777777" w:rsidR="00DF161B" w:rsidRPr="00DF161B" w:rsidRDefault="00DF161B" w:rsidP="00DF161B">
            <w:pPr>
              <w:rPr>
                <w:rFonts w:ascii="Arial" w:hAnsi="Arial" w:cs="Arial"/>
                <w:b/>
                <w:bCs/>
                <w:sz w:val="20"/>
                <w:u w:val="single"/>
              </w:rPr>
            </w:pPr>
            <w:r w:rsidRPr="00DF161B">
              <w:rPr>
                <w:rFonts w:ascii="Arial" w:hAnsi="Arial" w:cs="Arial"/>
                <w:b/>
                <w:bCs/>
                <w:sz w:val="20"/>
                <w:u w:val="single"/>
              </w:rPr>
              <w:t>EXPENSES</w:t>
            </w:r>
          </w:p>
        </w:tc>
        <w:tc>
          <w:tcPr>
            <w:tcW w:w="1068" w:type="dxa"/>
            <w:tcBorders>
              <w:top w:val="nil"/>
              <w:left w:val="nil"/>
              <w:bottom w:val="nil"/>
              <w:right w:val="nil"/>
            </w:tcBorders>
            <w:shd w:val="clear" w:color="auto" w:fill="auto"/>
            <w:noWrap/>
            <w:vAlign w:val="center"/>
            <w:hideMark/>
          </w:tcPr>
          <w:p w14:paraId="162CE526" w14:textId="77777777" w:rsidR="00DF161B" w:rsidRPr="00DF161B" w:rsidRDefault="00DF161B" w:rsidP="00DF161B">
            <w:pPr>
              <w:rPr>
                <w:rFonts w:ascii="Arial" w:hAnsi="Arial" w:cs="Arial"/>
                <w:b/>
                <w:bCs/>
                <w:sz w:val="20"/>
                <w:u w:val="single"/>
              </w:rPr>
            </w:pPr>
          </w:p>
        </w:tc>
        <w:tc>
          <w:tcPr>
            <w:tcW w:w="1557" w:type="dxa"/>
            <w:tcBorders>
              <w:top w:val="nil"/>
              <w:left w:val="nil"/>
              <w:bottom w:val="nil"/>
              <w:right w:val="nil"/>
            </w:tcBorders>
            <w:shd w:val="clear" w:color="auto" w:fill="auto"/>
            <w:noWrap/>
            <w:vAlign w:val="center"/>
            <w:hideMark/>
          </w:tcPr>
          <w:p w14:paraId="535F95D4" w14:textId="77777777" w:rsidR="00DF161B" w:rsidRPr="00DF161B" w:rsidRDefault="00DF161B" w:rsidP="00DF161B">
            <w:pPr>
              <w:rPr>
                <w:sz w:val="20"/>
              </w:rPr>
            </w:pPr>
          </w:p>
        </w:tc>
        <w:tc>
          <w:tcPr>
            <w:tcW w:w="952" w:type="dxa"/>
            <w:tcBorders>
              <w:top w:val="nil"/>
              <w:left w:val="nil"/>
              <w:bottom w:val="nil"/>
              <w:right w:val="nil"/>
            </w:tcBorders>
            <w:shd w:val="clear" w:color="auto" w:fill="auto"/>
            <w:noWrap/>
            <w:vAlign w:val="bottom"/>
            <w:hideMark/>
          </w:tcPr>
          <w:p w14:paraId="1503DA9B" w14:textId="77777777" w:rsidR="00DF161B" w:rsidRPr="00DF161B" w:rsidRDefault="00DF161B" w:rsidP="00DF161B">
            <w:pPr>
              <w:rPr>
                <w:sz w:val="20"/>
              </w:rPr>
            </w:pPr>
          </w:p>
        </w:tc>
      </w:tr>
      <w:tr w:rsidR="00DF161B" w:rsidRPr="00DF161B" w14:paraId="19C9ABDA" w14:textId="77777777" w:rsidTr="00B46C2E">
        <w:trPr>
          <w:trHeight w:val="300"/>
        </w:trPr>
        <w:tc>
          <w:tcPr>
            <w:tcW w:w="4243" w:type="dxa"/>
            <w:tcBorders>
              <w:top w:val="nil"/>
              <w:left w:val="nil"/>
              <w:bottom w:val="nil"/>
              <w:right w:val="nil"/>
            </w:tcBorders>
            <w:shd w:val="clear" w:color="auto" w:fill="auto"/>
            <w:noWrap/>
            <w:vAlign w:val="bottom"/>
            <w:hideMark/>
          </w:tcPr>
          <w:p w14:paraId="4E0189CA" w14:textId="77777777" w:rsidR="00DF161B" w:rsidRPr="00DF161B" w:rsidRDefault="00DF161B" w:rsidP="00DF161B">
            <w:pPr>
              <w:jc w:val="right"/>
              <w:rPr>
                <w:rFonts w:ascii="Arial" w:hAnsi="Arial" w:cs="Arial"/>
                <w:sz w:val="20"/>
              </w:rPr>
            </w:pPr>
            <w:r w:rsidRPr="00DF161B">
              <w:rPr>
                <w:rFonts w:ascii="Arial" w:hAnsi="Arial" w:cs="Arial"/>
                <w:sz w:val="20"/>
              </w:rPr>
              <w:t>Dues to AAUW of Virginia Northern District</w:t>
            </w:r>
          </w:p>
        </w:tc>
        <w:tc>
          <w:tcPr>
            <w:tcW w:w="1068" w:type="dxa"/>
            <w:tcBorders>
              <w:top w:val="nil"/>
              <w:left w:val="nil"/>
              <w:bottom w:val="nil"/>
              <w:right w:val="nil"/>
            </w:tcBorders>
            <w:shd w:val="clear" w:color="auto" w:fill="auto"/>
            <w:noWrap/>
            <w:vAlign w:val="center"/>
            <w:hideMark/>
          </w:tcPr>
          <w:p w14:paraId="2C0FEB44"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10.00</w:t>
            </w:r>
          </w:p>
        </w:tc>
        <w:tc>
          <w:tcPr>
            <w:tcW w:w="1557" w:type="dxa"/>
            <w:tcBorders>
              <w:top w:val="nil"/>
              <w:left w:val="nil"/>
              <w:bottom w:val="nil"/>
              <w:right w:val="nil"/>
            </w:tcBorders>
            <w:shd w:val="clear" w:color="auto" w:fill="auto"/>
            <w:noWrap/>
            <w:vAlign w:val="center"/>
            <w:hideMark/>
          </w:tcPr>
          <w:p w14:paraId="79C16438" w14:textId="77777777" w:rsidR="00DF161B" w:rsidRPr="00DF161B" w:rsidRDefault="00DF161B" w:rsidP="00DF161B">
            <w:pPr>
              <w:jc w:val="right"/>
              <w:rPr>
                <w:rFonts w:ascii="Arial" w:hAnsi="Arial" w:cs="Arial"/>
                <w:sz w:val="20"/>
              </w:rPr>
            </w:pPr>
            <w:r w:rsidRPr="00DF161B">
              <w:rPr>
                <w:rFonts w:ascii="Arial" w:hAnsi="Arial" w:cs="Arial"/>
                <w:sz w:val="20"/>
              </w:rPr>
              <w:t xml:space="preserve">0.00 </w:t>
            </w:r>
          </w:p>
        </w:tc>
        <w:tc>
          <w:tcPr>
            <w:tcW w:w="952" w:type="dxa"/>
            <w:tcBorders>
              <w:top w:val="nil"/>
              <w:left w:val="nil"/>
              <w:bottom w:val="nil"/>
              <w:right w:val="nil"/>
            </w:tcBorders>
            <w:shd w:val="clear" w:color="auto" w:fill="auto"/>
            <w:noWrap/>
            <w:vAlign w:val="center"/>
            <w:hideMark/>
          </w:tcPr>
          <w:p w14:paraId="0B2EB45B"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10.00</w:t>
            </w:r>
          </w:p>
        </w:tc>
      </w:tr>
      <w:tr w:rsidR="00DF161B" w:rsidRPr="00DF161B" w14:paraId="05ED082E" w14:textId="77777777" w:rsidTr="00B46C2E">
        <w:trPr>
          <w:trHeight w:val="300"/>
        </w:trPr>
        <w:tc>
          <w:tcPr>
            <w:tcW w:w="4243" w:type="dxa"/>
            <w:tcBorders>
              <w:top w:val="nil"/>
              <w:left w:val="nil"/>
              <w:bottom w:val="nil"/>
              <w:right w:val="nil"/>
            </w:tcBorders>
            <w:shd w:val="clear" w:color="auto" w:fill="auto"/>
            <w:noWrap/>
            <w:vAlign w:val="bottom"/>
            <w:hideMark/>
          </w:tcPr>
          <w:p w14:paraId="68D284C9" w14:textId="77777777" w:rsidR="00DF161B" w:rsidRPr="00DF161B" w:rsidRDefault="00DF161B" w:rsidP="00DF161B">
            <w:pPr>
              <w:jc w:val="right"/>
              <w:rPr>
                <w:rFonts w:ascii="Arial" w:hAnsi="Arial" w:cs="Arial"/>
                <w:sz w:val="20"/>
              </w:rPr>
            </w:pPr>
            <w:r w:rsidRPr="00DF161B">
              <w:rPr>
                <w:rFonts w:ascii="Arial" w:hAnsi="Arial" w:cs="Arial"/>
                <w:sz w:val="20"/>
              </w:rPr>
              <w:t>Scholarship awards</w:t>
            </w:r>
          </w:p>
        </w:tc>
        <w:tc>
          <w:tcPr>
            <w:tcW w:w="1068" w:type="dxa"/>
            <w:tcBorders>
              <w:top w:val="nil"/>
              <w:left w:val="nil"/>
              <w:bottom w:val="nil"/>
              <w:right w:val="nil"/>
            </w:tcBorders>
            <w:shd w:val="clear" w:color="auto" w:fill="auto"/>
            <w:noWrap/>
            <w:vAlign w:val="center"/>
            <w:hideMark/>
          </w:tcPr>
          <w:p w14:paraId="6F3D14DE"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1,000.00</w:t>
            </w:r>
          </w:p>
        </w:tc>
        <w:tc>
          <w:tcPr>
            <w:tcW w:w="1557" w:type="dxa"/>
            <w:tcBorders>
              <w:top w:val="nil"/>
              <w:left w:val="nil"/>
              <w:bottom w:val="nil"/>
              <w:right w:val="nil"/>
            </w:tcBorders>
            <w:shd w:val="clear" w:color="auto" w:fill="auto"/>
            <w:noWrap/>
            <w:vAlign w:val="center"/>
            <w:hideMark/>
          </w:tcPr>
          <w:p w14:paraId="15568089" w14:textId="77777777" w:rsidR="00DF161B" w:rsidRPr="00DF161B" w:rsidRDefault="00DF161B" w:rsidP="00DF161B">
            <w:pPr>
              <w:jc w:val="right"/>
              <w:rPr>
                <w:rFonts w:ascii="Arial" w:hAnsi="Arial" w:cs="Arial"/>
                <w:sz w:val="20"/>
              </w:rPr>
            </w:pPr>
            <w:r w:rsidRPr="00DF161B">
              <w:rPr>
                <w:rFonts w:ascii="Arial" w:hAnsi="Arial" w:cs="Arial"/>
                <w:sz w:val="20"/>
              </w:rPr>
              <w:t xml:space="preserve">0.00 </w:t>
            </w:r>
          </w:p>
        </w:tc>
        <w:tc>
          <w:tcPr>
            <w:tcW w:w="952" w:type="dxa"/>
            <w:tcBorders>
              <w:top w:val="nil"/>
              <w:left w:val="nil"/>
              <w:bottom w:val="nil"/>
              <w:right w:val="nil"/>
            </w:tcBorders>
            <w:shd w:val="clear" w:color="auto" w:fill="auto"/>
            <w:noWrap/>
            <w:vAlign w:val="center"/>
            <w:hideMark/>
          </w:tcPr>
          <w:p w14:paraId="328DD339" w14:textId="77777777" w:rsidR="00DF161B" w:rsidRPr="00DF161B" w:rsidRDefault="00DF161B" w:rsidP="00DF161B">
            <w:pPr>
              <w:jc w:val="right"/>
              <w:rPr>
                <w:rFonts w:ascii="Arial" w:hAnsi="Arial" w:cs="Arial"/>
                <w:sz w:val="20"/>
              </w:rPr>
            </w:pPr>
            <w:r w:rsidRPr="00DF161B">
              <w:rPr>
                <w:rFonts w:ascii="Arial" w:hAnsi="Arial" w:cs="Arial"/>
                <w:sz w:val="20"/>
              </w:rPr>
              <w:t>0.00</w:t>
            </w:r>
          </w:p>
        </w:tc>
      </w:tr>
      <w:tr w:rsidR="00DF161B" w:rsidRPr="00DF161B" w14:paraId="197B92B3" w14:textId="77777777" w:rsidTr="00B46C2E">
        <w:trPr>
          <w:trHeight w:val="300"/>
        </w:trPr>
        <w:tc>
          <w:tcPr>
            <w:tcW w:w="4243" w:type="dxa"/>
            <w:tcBorders>
              <w:top w:val="nil"/>
              <w:left w:val="nil"/>
              <w:bottom w:val="nil"/>
              <w:right w:val="nil"/>
            </w:tcBorders>
            <w:shd w:val="clear" w:color="auto" w:fill="auto"/>
            <w:noWrap/>
            <w:vAlign w:val="bottom"/>
            <w:hideMark/>
          </w:tcPr>
          <w:p w14:paraId="715F7159" w14:textId="77777777" w:rsidR="00DF161B" w:rsidRPr="00DF161B" w:rsidRDefault="00DF161B" w:rsidP="00DF161B">
            <w:pPr>
              <w:jc w:val="right"/>
              <w:rPr>
                <w:rFonts w:ascii="Arial" w:hAnsi="Arial" w:cs="Arial"/>
                <w:sz w:val="20"/>
              </w:rPr>
            </w:pPr>
            <w:r w:rsidRPr="00DF161B">
              <w:rPr>
                <w:rFonts w:ascii="Arial" w:hAnsi="Arial" w:cs="Arial"/>
                <w:sz w:val="20"/>
              </w:rPr>
              <w:t xml:space="preserve">AAUW Greatest Needs Fund Donation </w:t>
            </w:r>
          </w:p>
        </w:tc>
        <w:tc>
          <w:tcPr>
            <w:tcW w:w="1068" w:type="dxa"/>
            <w:tcBorders>
              <w:top w:val="nil"/>
              <w:left w:val="nil"/>
              <w:bottom w:val="nil"/>
              <w:right w:val="nil"/>
            </w:tcBorders>
            <w:shd w:val="clear" w:color="auto" w:fill="auto"/>
            <w:noWrap/>
            <w:vAlign w:val="center"/>
            <w:hideMark/>
          </w:tcPr>
          <w:p w14:paraId="758C5CB7"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850.00</w:t>
            </w:r>
          </w:p>
        </w:tc>
        <w:tc>
          <w:tcPr>
            <w:tcW w:w="1557" w:type="dxa"/>
            <w:tcBorders>
              <w:top w:val="nil"/>
              <w:left w:val="nil"/>
              <w:bottom w:val="nil"/>
              <w:right w:val="nil"/>
            </w:tcBorders>
            <w:shd w:val="clear" w:color="auto" w:fill="auto"/>
            <w:noWrap/>
            <w:vAlign w:val="center"/>
            <w:hideMark/>
          </w:tcPr>
          <w:p w14:paraId="24CDBC36" w14:textId="77777777" w:rsidR="00DF161B" w:rsidRPr="00DF161B" w:rsidRDefault="00DF161B" w:rsidP="00DF161B">
            <w:pPr>
              <w:jc w:val="right"/>
              <w:rPr>
                <w:rFonts w:ascii="Arial" w:hAnsi="Arial" w:cs="Arial"/>
                <w:sz w:val="20"/>
              </w:rPr>
            </w:pPr>
            <w:r w:rsidRPr="00DF161B">
              <w:rPr>
                <w:rFonts w:ascii="Arial" w:hAnsi="Arial" w:cs="Arial"/>
                <w:sz w:val="20"/>
              </w:rPr>
              <w:t xml:space="preserve">1,390.00 </w:t>
            </w:r>
          </w:p>
        </w:tc>
        <w:tc>
          <w:tcPr>
            <w:tcW w:w="952" w:type="dxa"/>
            <w:tcBorders>
              <w:top w:val="nil"/>
              <w:left w:val="nil"/>
              <w:bottom w:val="nil"/>
              <w:right w:val="nil"/>
            </w:tcBorders>
            <w:shd w:val="clear" w:color="auto" w:fill="auto"/>
            <w:noWrap/>
            <w:vAlign w:val="center"/>
            <w:hideMark/>
          </w:tcPr>
          <w:p w14:paraId="03BA3478" w14:textId="77777777" w:rsidR="00DF161B" w:rsidRPr="00DF161B" w:rsidRDefault="00DF161B" w:rsidP="00DF161B">
            <w:pPr>
              <w:jc w:val="right"/>
              <w:rPr>
                <w:rFonts w:ascii="Arial" w:hAnsi="Arial" w:cs="Arial"/>
                <w:sz w:val="20"/>
              </w:rPr>
            </w:pPr>
            <w:r w:rsidRPr="00DF161B">
              <w:rPr>
                <w:rFonts w:ascii="Arial" w:hAnsi="Arial" w:cs="Arial"/>
                <w:sz w:val="20"/>
              </w:rPr>
              <w:t>875.00</w:t>
            </w:r>
          </w:p>
        </w:tc>
      </w:tr>
      <w:tr w:rsidR="00DF161B" w:rsidRPr="00DF161B" w14:paraId="5301119A" w14:textId="77777777" w:rsidTr="00B46C2E">
        <w:trPr>
          <w:trHeight w:val="300"/>
        </w:trPr>
        <w:tc>
          <w:tcPr>
            <w:tcW w:w="4243" w:type="dxa"/>
            <w:tcBorders>
              <w:top w:val="nil"/>
              <w:left w:val="nil"/>
              <w:bottom w:val="nil"/>
              <w:right w:val="nil"/>
            </w:tcBorders>
            <w:shd w:val="clear" w:color="auto" w:fill="auto"/>
            <w:noWrap/>
            <w:vAlign w:val="bottom"/>
            <w:hideMark/>
          </w:tcPr>
          <w:p w14:paraId="34B78BDC" w14:textId="77777777" w:rsidR="00DF161B" w:rsidRPr="00DF161B" w:rsidRDefault="00DF161B" w:rsidP="00DF161B">
            <w:pPr>
              <w:jc w:val="right"/>
              <w:rPr>
                <w:rFonts w:ascii="Arial" w:hAnsi="Arial" w:cs="Arial"/>
                <w:sz w:val="20"/>
              </w:rPr>
            </w:pPr>
            <w:r w:rsidRPr="00DF161B">
              <w:rPr>
                <w:rFonts w:ascii="Arial" w:hAnsi="Arial" w:cs="Arial"/>
                <w:sz w:val="20"/>
              </w:rPr>
              <w:t>President</w:t>
            </w:r>
          </w:p>
        </w:tc>
        <w:tc>
          <w:tcPr>
            <w:tcW w:w="1068" w:type="dxa"/>
            <w:tcBorders>
              <w:top w:val="nil"/>
              <w:left w:val="nil"/>
              <w:bottom w:val="nil"/>
              <w:right w:val="nil"/>
            </w:tcBorders>
            <w:shd w:val="clear" w:color="auto" w:fill="auto"/>
            <w:noWrap/>
            <w:vAlign w:val="bottom"/>
            <w:hideMark/>
          </w:tcPr>
          <w:p w14:paraId="007D3E8F"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15.00</w:t>
            </w:r>
          </w:p>
        </w:tc>
        <w:tc>
          <w:tcPr>
            <w:tcW w:w="1557" w:type="dxa"/>
            <w:tcBorders>
              <w:top w:val="nil"/>
              <w:left w:val="nil"/>
              <w:bottom w:val="nil"/>
              <w:right w:val="nil"/>
            </w:tcBorders>
            <w:shd w:val="clear" w:color="auto" w:fill="auto"/>
            <w:noWrap/>
            <w:vAlign w:val="center"/>
            <w:hideMark/>
          </w:tcPr>
          <w:p w14:paraId="5FD599F0" w14:textId="77777777" w:rsidR="00DF161B" w:rsidRPr="00DF161B" w:rsidRDefault="00DF161B" w:rsidP="00DF161B">
            <w:pPr>
              <w:jc w:val="right"/>
              <w:rPr>
                <w:rFonts w:ascii="Arial" w:hAnsi="Arial" w:cs="Arial"/>
                <w:sz w:val="20"/>
              </w:rPr>
            </w:pPr>
            <w:r w:rsidRPr="00DF161B">
              <w:rPr>
                <w:rFonts w:ascii="Arial" w:hAnsi="Arial" w:cs="Arial"/>
                <w:sz w:val="20"/>
              </w:rPr>
              <w:t xml:space="preserve">0.00 </w:t>
            </w:r>
          </w:p>
        </w:tc>
        <w:tc>
          <w:tcPr>
            <w:tcW w:w="952" w:type="dxa"/>
            <w:tcBorders>
              <w:top w:val="nil"/>
              <w:left w:val="nil"/>
              <w:bottom w:val="nil"/>
              <w:right w:val="nil"/>
            </w:tcBorders>
            <w:shd w:val="clear" w:color="auto" w:fill="auto"/>
            <w:noWrap/>
            <w:vAlign w:val="center"/>
            <w:hideMark/>
          </w:tcPr>
          <w:p w14:paraId="207F698D" w14:textId="77777777" w:rsidR="00DF161B" w:rsidRPr="00DF161B" w:rsidRDefault="00DF161B" w:rsidP="00DF161B">
            <w:pPr>
              <w:jc w:val="right"/>
              <w:rPr>
                <w:rFonts w:ascii="Arial" w:hAnsi="Arial" w:cs="Arial"/>
                <w:sz w:val="20"/>
              </w:rPr>
            </w:pPr>
            <w:r w:rsidRPr="00DF161B">
              <w:rPr>
                <w:rFonts w:ascii="Arial" w:hAnsi="Arial" w:cs="Arial"/>
                <w:sz w:val="20"/>
              </w:rPr>
              <w:t>15.00</w:t>
            </w:r>
          </w:p>
        </w:tc>
      </w:tr>
      <w:tr w:rsidR="00DF161B" w:rsidRPr="00DF161B" w14:paraId="4EBCD2BF" w14:textId="77777777" w:rsidTr="00B46C2E">
        <w:trPr>
          <w:trHeight w:val="300"/>
        </w:trPr>
        <w:tc>
          <w:tcPr>
            <w:tcW w:w="4243" w:type="dxa"/>
            <w:tcBorders>
              <w:top w:val="nil"/>
              <w:left w:val="nil"/>
              <w:bottom w:val="nil"/>
              <w:right w:val="nil"/>
            </w:tcBorders>
            <w:shd w:val="clear" w:color="auto" w:fill="auto"/>
            <w:noWrap/>
            <w:vAlign w:val="bottom"/>
            <w:hideMark/>
          </w:tcPr>
          <w:p w14:paraId="6B0D1071" w14:textId="77777777" w:rsidR="00DF161B" w:rsidRPr="00DF161B" w:rsidRDefault="00DF161B" w:rsidP="00DF161B">
            <w:pPr>
              <w:jc w:val="right"/>
              <w:rPr>
                <w:rFonts w:ascii="Arial" w:hAnsi="Arial" w:cs="Arial"/>
                <w:sz w:val="20"/>
              </w:rPr>
            </w:pPr>
            <w:r w:rsidRPr="00DF161B">
              <w:rPr>
                <w:rFonts w:ascii="Arial" w:hAnsi="Arial" w:cs="Arial"/>
                <w:sz w:val="20"/>
              </w:rPr>
              <w:t>Program</w:t>
            </w:r>
          </w:p>
        </w:tc>
        <w:tc>
          <w:tcPr>
            <w:tcW w:w="1068" w:type="dxa"/>
            <w:tcBorders>
              <w:top w:val="nil"/>
              <w:left w:val="nil"/>
              <w:bottom w:val="nil"/>
              <w:right w:val="nil"/>
            </w:tcBorders>
            <w:shd w:val="clear" w:color="auto" w:fill="auto"/>
            <w:noWrap/>
            <w:vAlign w:val="center"/>
            <w:hideMark/>
          </w:tcPr>
          <w:p w14:paraId="6F3CB489"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0.00</w:t>
            </w:r>
          </w:p>
        </w:tc>
        <w:tc>
          <w:tcPr>
            <w:tcW w:w="1557" w:type="dxa"/>
            <w:tcBorders>
              <w:top w:val="nil"/>
              <w:left w:val="nil"/>
              <w:bottom w:val="nil"/>
              <w:right w:val="nil"/>
            </w:tcBorders>
            <w:shd w:val="clear" w:color="auto" w:fill="auto"/>
            <w:noWrap/>
            <w:vAlign w:val="center"/>
            <w:hideMark/>
          </w:tcPr>
          <w:p w14:paraId="06E6E4C8" w14:textId="77777777" w:rsidR="00DF161B" w:rsidRPr="00DF161B" w:rsidRDefault="00DF161B" w:rsidP="00DF161B">
            <w:pPr>
              <w:jc w:val="right"/>
              <w:rPr>
                <w:rFonts w:ascii="Arial" w:hAnsi="Arial" w:cs="Arial"/>
                <w:sz w:val="20"/>
              </w:rPr>
            </w:pPr>
            <w:r w:rsidRPr="00DF161B">
              <w:rPr>
                <w:rFonts w:ascii="Arial" w:hAnsi="Arial" w:cs="Arial"/>
                <w:sz w:val="20"/>
              </w:rPr>
              <w:t xml:space="preserve">30.40 </w:t>
            </w:r>
          </w:p>
        </w:tc>
        <w:tc>
          <w:tcPr>
            <w:tcW w:w="952" w:type="dxa"/>
            <w:tcBorders>
              <w:top w:val="nil"/>
              <w:left w:val="nil"/>
              <w:bottom w:val="nil"/>
              <w:right w:val="nil"/>
            </w:tcBorders>
            <w:shd w:val="clear" w:color="auto" w:fill="auto"/>
            <w:noWrap/>
            <w:vAlign w:val="bottom"/>
            <w:hideMark/>
          </w:tcPr>
          <w:p w14:paraId="62E38D9E"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0.00</w:t>
            </w:r>
          </w:p>
        </w:tc>
      </w:tr>
      <w:tr w:rsidR="00DF161B" w:rsidRPr="00DF161B" w14:paraId="6067475E" w14:textId="77777777" w:rsidTr="00B46C2E">
        <w:trPr>
          <w:trHeight w:val="300"/>
        </w:trPr>
        <w:tc>
          <w:tcPr>
            <w:tcW w:w="4243" w:type="dxa"/>
            <w:tcBorders>
              <w:top w:val="nil"/>
              <w:left w:val="nil"/>
              <w:bottom w:val="nil"/>
              <w:right w:val="nil"/>
            </w:tcBorders>
            <w:shd w:val="clear" w:color="auto" w:fill="auto"/>
            <w:noWrap/>
            <w:vAlign w:val="bottom"/>
            <w:hideMark/>
          </w:tcPr>
          <w:p w14:paraId="3CEDB5E4" w14:textId="77777777" w:rsidR="00DF161B" w:rsidRPr="00DF161B" w:rsidRDefault="00DF161B" w:rsidP="00DF161B">
            <w:pPr>
              <w:jc w:val="right"/>
              <w:rPr>
                <w:rFonts w:ascii="Arial" w:hAnsi="Arial" w:cs="Arial"/>
                <w:sz w:val="20"/>
              </w:rPr>
            </w:pPr>
            <w:r w:rsidRPr="00DF161B">
              <w:rPr>
                <w:rFonts w:ascii="Arial" w:hAnsi="Arial" w:cs="Arial"/>
                <w:sz w:val="20"/>
              </w:rPr>
              <w:t>Zoom Account</w:t>
            </w:r>
          </w:p>
        </w:tc>
        <w:tc>
          <w:tcPr>
            <w:tcW w:w="1068" w:type="dxa"/>
            <w:tcBorders>
              <w:top w:val="nil"/>
              <w:left w:val="nil"/>
              <w:bottom w:val="nil"/>
              <w:right w:val="nil"/>
            </w:tcBorders>
            <w:shd w:val="clear" w:color="auto" w:fill="auto"/>
            <w:noWrap/>
            <w:vAlign w:val="bottom"/>
            <w:hideMark/>
          </w:tcPr>
          <w:p w14:paraId="0667B0C4"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160.00</w:t>
            </w:r>
          </w:p>
        </w:tc>
        <w:tc>
          <w:tcPr>
            <w:tcW w:w="1557" w:type="dxa"/>
            <w:tcBorders>
              <w:top w:val="nil"/>
              <w:left w:val="nil"/>
              <w:bottom w:val="nil"/>
              <w:right w:val="nil"/>
            </w:tcBorders>
            <w:shd w:val="clear" w:color="auto" w:fill="auto"/>
            <w:noWrap/>
            <w:vAlign w:val="center"/>
            <w:hideMark/>
          </w:tcPr>
          <w:p w14:paraId="52F506E0" w14:textId="77777777" w:rsidR="00DF161B" w:rsidRPr="00DF161B" w:rsidRDefault="00DF161B" w:rsidP="00DF161B">
            <w:pPr>
              <w:jc w:val="right"/>
              <w:rPr>
                <w:rFonts w:ascii="Arial" w:hAnsi="Arial" w:cs="Arial"/>
                <w:sz w:val="20"/>
              </w:rPr>
            </w:pPr>
            <w:r w:rsidRPr="00DF161B">
              <w:rPr>
                <w:rFonts w:ascii="Arial" w:hAnsi="Arial" w:cs="Arial"/>
                <w:sz w:val="20"/>
              </w:rPr>
              <w:t xml:space="preserve">157.40 </w:t>
            </w:r>
          </w:p>
        </w:tc>
        <w:tc>
          <w:tcPr>
            <w:tcW w:w="952" w:type="dxa"/>
            <w:tcBorders>
              <w:top w:val="nil"/>
              <w:left w:val="nil"/>
              <w:bottom w:val="nil"/>
              <w:right w:val="nil"/>
            </w:tcBorders>
            <w:shd w:val="clear" w:color="auto" w:fill="auto"/>
            <w:noWrap/>
            <w:vAlign w:val="bottom"/>
            <w:hideMark/>
          </w:tcPr>
          <w:p w14:paraId="1D1597A5"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160.00</w:t>
            </w:r>
          </w:p>
        </w:tc>
      </w:tr>
      <w:tr w:rsidR="00DF161B" w:rsidRPr="00DF161B" w14:paraId="5291556A" w14:textId="77777777" w:rsidTr="00B46C2E">
        <w:trPr>
          <w:trHeight w:val="300"/>
        </w:trPr>
        <w:tc>
          <w:tcPr>
            <w:tcW w:w="4243" w:type="dxa"/>
            <w:tcBorders>
              <w:top w:val="nil"/>
              <w:left w:val="nil"/>
              <w:bottom w:val="nil"/>
              <w:right w:val="nil"/>
            </w:tcBorders>
            <w:shd w:val="clear" w:color="auto" w:fill="auto"/>
            <w:noWrap/>
            <w:vAlign w:val="bottom"/>
            <w:hideMark/>
          </w:tcPr>
          <w:p w14:paraId="7529C45A" w14:textId="77777777" w:rsidR="00DF161B" w:rsidRPr="00DF161B" w:rsidRDefault="00DF161B" w:rsidP="00DF161B">
            <w:pPr>
              <w:jc w:val="right"/>
              <w:rPr>
                <w:rFonts w:ascii="Arial" w:hAnsi="Arial" w:cs="Arial"/>
                <w:sz w:val="20"/>
              </w:rPr>
            </w:pPr>
            <w:r w:rsidRPr="00DF161B">
              <w:rPr>
                <w:rFonts w:ascii="Arial" w:hAnsi="Arial" w:cs="Arial"/>
                <w:sz w:val="20"/>
              </w:rPr>
              <w:t>Hospitality (except 50th anniversary party)</w:t>
            </w:r>
          </w:p>
        </w:tc>
        <w:tc>
          <w:tcPr>
            <w:tcW w:w="1068" w:type="dxa"/>
            <w:tcBorders>
              <w:top w:val="nil"/>
              <w:left w:val="nil"/>
              <w:bottom w:val="nil"/>
              <w:right w:val="nil"/>
            </w:tcBorders>
            <w:shd w:val="clear" w:color="auto" w:fill="auto"/>
            <w:noWrap/>
            <w:vAlign w:val="bottom"/>
            <w:hideMark/>
          </w:tcPr>
          <w:p w14:paraId="5E5E9D6A"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250.00</w:t>
            </w:r>
          </w:p>
        </w:tc>
        <w:tc>
          <w:tcPr>
            <w:tcW w:w="1557" w:type="dxa"/>
            <w:tcBorders>
              <w:top w:val="nil"/>
              <w:left w:val="nil"/>
              <w:bottom w:val="nil"/>
              <w:right w:val="nil"/>
            </w:tcBorders>
            <w:shd w:val="clear" w:color="auto" w:fill="auto"/>
            <w:noWrap/>
            <w:vAlign w:val="center"/>
            <w:hideMark/>
          </w:tcPr>
          <w:p w14:paraId="6EC9DAEC" w14:textId="77777777" w:rsidR="00DF161B" w:rsidRPr="00DF161B" w:rsidRDefault="00DF161B" w:rsidP="00DF161B">
            <w:pPr>
              <w:jc w:val="right"/>
              <w:rPr>
                <w:rFonts w:ascii="Arial" w:hAnsi="Arial" w:cs="Arial"/>
                <w:sz w:val="20"/>
              </w:rPr>
            </w:pPr>
            <w:r w:rsidRPr="00DF161B">
              <w:rPr>
                <w:rFonts w:ascii="Arial" w:hAnsi="Arial" w:cs="Arial"/>
                <w:sz w:val="20"/>
              </w:rPr>
              <w:t xml:space="preserve">188.41 </w:t>
            </w:r>
          </w:p>
        </w:tc>
        <w:tc>
          <w:tcPr>
            <w:tcW w:w="952" w:type="dxa"/>
            <w:tcBorders>
              <w:top w:val="nil"/>
              <w:left w:val="nil"/>
              <w:bottom w:val="nil"/>
              <w:right w:val="nil"/>
            </w:tcBorders>
            <w:shd w:val="clear" w:color="auto" w:fill="auto"/>
            <w:noWrap/>
            <w:vAlign w:val="bottom"/>
            <w:hideMark/>
          </w:tcPr>
          <w:p w14:paraId="50E093C2"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150.00</w:t>
            </w:r>
          </w:p>
        </w:tc>
      </w:tr>
      <w:tr w:rsidR="00DF161B" w:rsidRPr="00DF161B" w14:paraId="2452E460" w14:textId="77777777" w:rsidTr="00B46C2E">
        <w:trPr>
          <w:trHeight w:val="300"/>
        </w:trPr>
        <w:tc>
          <w:tcPr>
            <w:tcW w:w="4243" w:type="dxa"/>
            <w:tcBorders>
              <w:top w:val="nil"/>
              <w:left w:val="nil"/>
              <w:bottom w:val="nil"/>
              <w:right w:val="nil"/>
            </w:tcBorders>
            <w:shd w:val="clear" w:color="auto" w:fill="auto"/>
            <w:noWrap/>
            <w:vAlign w:val="bottom"/>
            <w:hideMark/>
          </w:tcPr>
          <w:p w14:paraId="2C86987A" w14:textId="77777777" w:rsidR="00DF161B" w:rsidRPr="00DF161B" w:rsidRDefault="00DF161B" w:rsidP="00DF161B">
            <w:pPr>
              <w:jc w:val="right"/>
              <w:rPr>
                <w:rFonts w:ascii="Arial" w:hAnsi="Arial" w:cs="Arial"/>
                <w:sz w:val="20"/>
              </w:rPr>
            </w:pPr>
            <w:r w:rsidRPr="00DF161B">
              <w:rPr>
                <w:rFonts w:ascii="Arial" w:hAnsi="Arial" w:cs="Arial"/>
                <w:sz w:val="20"/>
              </w:rPr>
              <w:t>50th Anniversary Party</w:t>
            </w:r>
          </w:p>
        </w:tc>
        <w:tc>
          <w:tcPr>
            <w:tcW w:w="1068" w:type="dxa"/>
            <w:tcBorders>
              <w:top w:val="nil"/>
              <w:left w:val="nil"/>
              <w:bottom w:val="nil"/>
              <w:right w:val="nil"/>
            </w:tcBorders>
            <w:shd w:val="clear" w:color="auto" w:fill="auto"/>
            <w:noWrap/>
            <w:vAlign w:val="bottom"/>
            <w:hideMark/>
          </w:tcPr>
          <w:p w14:paraId="42945969"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0.00</w:t>
            </w:r>
          </w:p>
        </w:tc>
        <w:tc>
          <w:tcPr>
            <w:tcW w:w="1557" w:type="dxa"/>
            <w:tcBorders>
              <w:top w:val="nil"/>
              <w:left w:val="nil"/>
              <w:bottom w:val="nil"/>
              <w:right w:val="nil"/>
            </w:tcBorders>
            <w:shd w:val="clear" w:color="auto" w:fill="auto"/>
            <w:noWrap/>
            <w:vAlign w:val="center"/>
            <w:hideMark/>
          </w:tcPr>
          <w:p w14:paraId="5036E9DC" w14:textId="77777777" w:rsidR="00DF161B" w:rsidRPr="00DF161B" w:rsidRDefault="00DF161B" w:rsidP="00DF161B">
            <w:pPr>
              <w:jc w:val="right"/>
              <w:rPr>
                <w:rFonts w:ascii="Arial" w:hAnsi="Arial" w:cs="Arial"/>
                <w:sz w:val="20"/>
              </w:rPr>
            </w:pPr>
            <w:r w:rsidRPr="00DF161B">
              <w:rPr>
                <w:rFonts w:ascii="Arial" w:hAnsi="Arial" w:cs="Arial"/>
                <w:sz w:val="20"/>
              </w:rPr>
              <w:t xml:space="preserve">0.00 </w:t>
            </w:r>
          </w:p>
        </w:tc>
        <w:tc>
          <w:tcPr>
            <w:tcW w:w="952" w:type="dxa"/>
            <w:tcBorders>
              <w:top w:val="nil"/>
              <w:left w:val="nil"/>
              <w:bottom w:val="nil"/>
              <w:right w:val="nil"/>
            </w:tcBorders>
            <w:shd w:val="clear" w:color="auto" w:fill="auto"/>
            <w:noWrap/>
            <w:vAlign w:val="bottom"/>
            <w:hideMark/>
          </w:tcPr>
          <w:p w14:paraId="65B67928"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250.00</w:t>
            </w:r>
          </w:p>
        </w:tc>
      </w:tr>
      <w:tr w:rsidR="00DF161B" w:rsidRPr="00DF161B" w14:paraId="550A163B" w14:textId="77777777" w:rsidTr="00B46C2E">
        <w:trPr>
          <w:trHeight w:val="300"/>
        </w:trPr>
        <w:tc>
          <w:tcPr>
            <w:tcW w:w="4243" w:type="dxa"/>
            <w:tcBorders>
              <w:top w:val="nil"/>
              <w:left w:val="nil"/>
              <w:bottom w:val="nil"/>
              <w:right w:val="nil"/>
            </w:tcBorders>
            <w:shd w:val="clear" w:color="auto" w:fill="auto"/>
            <w:noWrap/>
            <w:vAlign w:val="bottom"/>
            <w:hideMark/>
          </w:tcPr>
          <w:p w14:paraId="1B0FFF7C" w14:textId="77777777" w:rsidR="00DF161B" w:rsidRPr="00DF161B" w:rsidRDefault="00DF161B" w:rsidP="00DF161B">
            <w:pPr>
              <w:jc w:val="right"/>
              <w:rPr>
                <w:rFonts w:ascii="Arial" w:hAnsi="Arial" w:cs="Arial"/>
                <w:sz w:val="20"/>
              </w:rPr>
            </w:pPr>
            <w:r w:rsidRPr="00DF161B">
              <w:rPr>
                <w:rFonts w:ascii="Arial" w:hAnsi="Arial" w:cs="Arial"/>
                <w:sz w:val="20"/>
              </w:rPr>
              <w:t>Archive Branch Records</w:t>
            </w:r>
          </w:p>
        </w:tc>
        <w:tc>
          <w:tcPr>
            <w:tcW w:w="1068" w:type="dxa"/>
            <w:tcBorders>
              <w:top w:val="nil"/>
              <w:left w:val="nil"/>
              <w:bottom w:val="nil"/>
              <w:right w:val="nil"/>
            </w:tcBorders>
            <w:shd w:val="clear" w:color="auto" w:fill="auto"/>
            <w:noWrap/>
            <w:vAlign w:val="bottom"/>
            <w:hideMark/>
          </w:tcPr>
          <w:p w14:paraId="4FC8EBE6"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100.00</w:t>
            </w:r>
          </w:p>
        </w:tc>
        <w:tc>
          <w:tcPr>
            <w:tcW w:w="1557" w:type="dxa"/>
            <w:tcBorders>
              <w:top w:val="nil"/>
              <w:left w:val="nil"/>
              <w:bottom w:val="nil"/>
              <w:right w:val="nil"/>
            </w:tcBorders>
            <w:shd w:val="clear" w:color="auto" w:fill="auto"/>
            <w:noWrap/>
            <w:vAlign w:val="center"/>
            <w:hideMark/>
          </w:tcPr>
          <w:p w14:paraId="6A0EA4B4" w14:textId="77777777" w:rsidR="00DF161B" w:rsidRPr="00DF161B" w:rsidRDefault="00DF161B" w:rsidP="00DF161B">
            <w:pPr>
              <w:jc w:val="right"/>
              <w:rPr>
                <w:rFonts w:ascii="Arial" w:hAnsi="Arial" w:cs="Arial"/>
                <w:sz w:val="20"/>
              </w:rPr>
            </w:pPr>
            <w:r w:rsidRPr="00DF161B">
              <w:rPr>
                <w:rFonts w:ascii="Arial" w:hAnsi="Arial" w:cs="Arial"/>
                <w:sz w:val="20"/>
              </w:rPr>
              <w:t xml:space="preserve">0.00 </w:t>
            </w:r>
          </w:p>
        </w:tc>
        <w:tc>
          <w:tcPr>
            <w:tcW w:w="952" w:type="dxa"/>
            <w:tcBorders>
              <w:top w:val="nil"/>
              <w:left w:val="nil"/>
              <w:bottom w:val="nil"/>
              <w:right w:val="nil"/>
            </w:tcBorders>
            <w:shd w:val="clear" w:color="auto" w:fill="auto"/>
            <w:noWrap/>
            <w:vAlign w:val="bottom"/>
            <w:hideMark/>
          </w:tcPr>
          <w:p w14:paraId="4ED1788A"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100.00</w:t>
            </w:r>
          </w:p>
        </w:tc>
      </w:tr>
      <w:tr w:rsidR="00DF161B" w:rsidRPr="00DF161B" w14:paraId="25CCDA94" w14:textId="77777777" w:rsidTr="00B46C2E">
        <w:trPr>
          <w:trHeight w:val="300"/>
        </w:trPr>
        <w:tc>
          <w:tcPr>
            <w:tcW w:w="4243" w:type="dxa"/>
            <w:tcBorders>
              <w:top w:val="nil"/>
              <w:left w:val="nil"/>
              <w:bottom w:val="nil"/>
              <w:right w:val="nil"/>
            </w:tcBorders>
            <w:shd w:val="clear" w:color="auto" w:fill="auto"/>
            <w:noWrap/>
            <w:vAlign w:val="bottom"/>
            <w:hideMark/>
          </w:tcPr>
          <w:p w14:paraId="7F03B5F0" w14:textId="77777777" w:rsidR="00DF161B" w:rsidRPr="00DF161B" w:rsidRDefault="00DF161B" w:rsidP="00DF161B">
            <w:pPr>
              <w:jc w:val="right"/>
              <w:rPr>
                <w:rFonts w:ascii="Arial" w:hAnsi="Arial" w:cs="Arial"/>
                <w:sz w:val="20"/>
              </w:rPr>
            </w:pPr>
            <w:r w:rsidRPr="00DF161B">
              <w:rPr>
                <w:rFonts w:ascii="Arial" w:hAnsi="Arial" w:cs="Arial"/>
                <w:sz w:val="20"/>
              </w:rPr>
              <w:t xml:space="preserve">Other Expenses (transfer to United Bank from Bk of America) </w:t>
            </w:r>
          </w:p>
        </w:tc>
        <w:tc>
          <w:tcPr>
            <w:tcW w:w="1068" w:type="dxa"/>
            <w:tcBorders>
              <w:top w:val="nil"/>
              <w:left w:val="nil"/>
              <w:bottom w:val="nil"/>
              <w:right w:val="nil"/>
            </w:tcBorders>
            <w:shd w:val="clear" w:color="auto" w:fill="auto"/>
            <w:noWrap/>
            <w:vAlign w:val="center"/>
            <w:hideMark/>
          </w:tcPr>
          <w:p w14:paraId="4C67B697"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100.00</w:t>
            </w:r>
          </w:p>
        </w:tc>
        <w:tc>
          <w:tcPr>
            <w:tcW w:w="1557" w:type="dxa"/>
            <w:tcBorders>
              <w:top w:val="nil"/>
              <w:left w:val="nil"/>
              <w:bottom w:val="nil"/>
              <w:right w:val="nil"/>
            </w:tcBorders>
            <w:shd w:val="clear" w:color="auto" w:fill="auto"/>
            <w:noWrap/>
            <w:vAlign w:val="center"/>
            <w:hideMark/>
          </w:tcPr>
          <w:p w14:paraId="41D4A92E" w14:textId="77777777" w:rsidR="00DF161B" w:rsidRPr="00DF161B" w:rsidRDefault="00DF161B" w:rsidP="00DF161B">
            <w:pPr>
              <w:jc w:val="right"/>
              <w:rPr>
                <w:rFonts w:ascii="Arial" w:hAnsi="Arial" w:cs="Arial"/>
                <w:sz w:val="20"/>
              </w:rPr>
            </w:pPr>
            <w:r w:rsidRPr="00DF161B">
              <w:rPr>
                <w:rFonts w:ascii="Arial" w:hAnsi="Arial" w:cs="Arial"/>
                <w:sz w:val="20"/>
              </w:rPr>
              <w:t xml:space="preserve">100.00 </w:t>
            </w:r>
          </w:p>
        </w:tc>
        <w:tc>
          <w:tcPr>
            <w:tcW w:w="952" w:type="dxa"/>
            <w:tcBorders>
              <w:top w:val="nil"/>
              <w:left w:val="nil"/>
              <w:bottom w:val="nil"/>
              <w:right w:val="nil"/>
            </w:tcBorders>
            <w:shd w:val="clear" w:color="auto" w:fill="auto"/>
            <w:noWrap/>
            <w:vAlign w:val="bottom"/>
            <w:hideMark/>
          </w:tcPr>
          <w:p w14:paraId="166B19E3" w14:textId="77777777" w:rsidR="00DF161B" w:rsidRPr="00DF161B" w:rsidRDefault="00DF161B" w:rsidP="00DF161B">
            <w:pPr>
              <w:jc w:val="right"/>
              <w:rPr>
                <w:rFonts w:ascii="Calibri" w:hAnsi="Calibri" w:cs="Calibri"/>
                <w:sz w:val="22"/>
                <w:szCs w:val="22"/>
              </w:rPr>
            </w:pPr>
            <w:r w:rsidRPr="00DF161B">
              <w:rPr>
                <w:rFonts w:ascii="Calibri" w:hAnsi="Calibri" w:cs="Calibri"/>
                <w:sz w:val="22"/>
                <w:szCs w:val="22"/>
              </w:rPr>
              <w:t>100.00</w:t>
            </w:r>
          </w:p>
        </w:tc>
      </w:tr>
      <w:tr w:rsidR="00DF161B" w:rsidRPr="00DF161B" w14:paraId="37F83D17" w14:textId="77777777" w:rsidTr="00B46C2E">
        <w:trPr>
          <w:trHeight w:val="345"/>
        </w:trPr>
        <w:tc>
          <w:tcPr>
            <w:tcW w:w="4243" w:type="dxa"/>
            <w:tcBorders>
              <w:top w:val="nil"/>
              <w:left w:val="nil"/>
              <w:bottom w:val="nil"/>
              <w:right w:val="nil"/>
            </w:tcBorders>
            <w:shd w:val="clear" w:color="auto" w:fill="auto"/>
            <w:noWrap/>
            <w:hideMark/>
          </w:tcPr>
          <w:p w14:paraId="3EEA33B0" w14:textId="77777777" w:rsidR="00DF161B" w:rsidRPr="00DF161B" w:rsidRDefault="00DF161B" w:rsidP="00DF161B">
            <w:pPr>
              <w:rPr>
                <w:rFonts w:ascii="Calibri" w:hAnsi="Calibri" w:cs="Calibri"/>
                <w:b/>
                <w:bCs/>
                <w:sz w:val="22"/>
                <w:szCs w:val="22"/>
                <w:u w:val="single"/>
              </w:rPr>
            </w:pPr>
            <w:r w:rsidRPr="00DF161B">
              <w:rPr>
                <w:rFonts w:ascii="Calibri" w:hAnsi="Calibri" w:cs="Calibri"/>
                <w:b/>
                <w:bCs/>
                <w:sz w:val="22"/>
                <w:szCs w:val="22"/>
                <w:u w:val="single"/>
              </w:rPr>
              <w:t>Total Expenses</w:t>
            </w:r>
          </w:p>
        </w:tc>
        <w:tc>
          <w:tcPr>
            <w:tcW w:w="1068" w:type="dxa"/>
            <w:tcBorders>
              <w:top w:val="nil"/>
              <w:left w:val="nil"/>
              <w:bottom w:val="nil"/>
              <w:right w:val="nil"/>
            </w:tcBorders>
            <w:shd w:val="clear" w:color="auto" w:fill="auto"/>
            <w:noWrap/>
            <w:vAlign w:val="center"/>
            <w:hideMark/>
          </w:tcPr>
          <w:p w14:paraId="39CDAB33" w14:textId="77777777" w:rsidR="00DF161B" w:rsidRPr="00DF161B" w:rsidRDefault="00DF161B" w:rsidP="00DF161B">
            <w:pPr>
              <w:jc w:val="right"/>
              <w:rPr>
                <w:rFonts w:ascii="Arial" w:hAnsi="Arial" w:cs="Arial"/>
                <w:b/>
                <w:bCs/>
                <w:sz w:val="20"/>
                <w:u w:val="single"/>
              </w:rPr>
            </w:pPr>
            <w:r w:rsidRPr="00DF161B">
              <w:rPr>
                <w:rFonts w:ascii="Arial" w:hAnsi="Arial" w:cs="Arial"/>
                <w:b/>
                <w:bCs/>
                <w:sz w:val="20"/>
                <w:u w:val="single"/>
              </w:rPr>
              <w:t>2,485.00</w:t>
            </w:r>
          </w:p>
        </w:tc>
        <w:tc>
          <w:tcPr>
            <w:tcW w:w="1557" w:type="dxa"/>
            <w:tcBorders>
              <w:top w:val="nil"/>
              <w:left w:val="nil"/>
              <w:bottom w:val="nil"/>
              <w:right w:val="nil"/>
            </w:tcBorders>
            <w:shd w:val="clear" w:color="auto" w:fill="auto"/>
            <w:noWrap/>
            <w:vAlign w:val="center"/>
            <w:hideMark/>
          </w:tcPr>
          <w:p w14:paraId="222D8936" w14:textId="77777777" w:rsidR="00DF161B" w:rsidRPr="00DF161B" w:rsidRDefault="00DF161B" w:rsidP="00DF161B">
            <w:pPr>
              <w:jc w:val="right"/>
              <w:rPr>
                <w:rFonts w:ascii="Arial" w:hAnsi="Arial" w:cs="Arial"/>
                <w:b/>
                <w:bCs/>
                <w:sz w:val="20"/>
                <w:u w:val="single"/>
              </w:rPr>
            </w:pPr>
            <w:r w:rsidRPr="00DF161B">
              <w:rPr>
                <w:rFonts w:ascii="Arial" w:hAnsi="Arial" w:cs="Arial"/>
                <w:b/>
                <w:bCs/>
                <w:sz w:val="20"/>
                <w:u w:val="single"/>
              </w:rPr>
              <w:t xml:space="preserve">1,866.21 </w:t>
            </w:r>
          </w:p>
        </w:tc>
        <w:tc>
          <w:tcPr>
            <w:tcW w:w="952" w:type="dxa"/>
            <w:tcBorders>
              <w:top w:val="nil"/>
              <w:left w:val="nil"/>
              <w:bottom w:val="nil"/>
              <w:right w:val="nil"/>
            </w:tcBorders>
            <w:shd w:val="clear" w:color="auto" w:fill="auto"/>
            <w:noWrap/>
            <w:vAlign w:val="bottom"/>
            <w:hideMark/>
          </w:tcPr>
          <w:p w14:paraId="47F5B39C" w14:textId="77777777" w:rsidR="00DF161B" w:rsidRPr="00DF161B" w:rsidRDefault="00DF161B" w:rsidP="00DF161B">
            <w:pPr>
              <w:jc w:val="right"/>
              <w:rPr>
                <w:rFonts w:ascii="Calibri" w:hAnsi="Calibri" w:cs="Calibri"/>
                <w:b/>
                <w:bCs/>
                <w:sz w:val="22"/>
                <w:szCs w:val="22"/>
                <w:u w:val="single"/>
              </w:rPr>
            </w:pPr>
            <w:r w:rsidRPr="00DF161B">
              <w:rPr>
                <w:rFonts w:ascii="Calibri" w:hAnsi="Calibri" w:cs="Calibri"/>
                <w:b/>
                <w:bCs/>
                <w:sz w:val="22"/>
                <w:szCs w:val="22"/>
                <w:u w:val="single"/>
              </w:rPr>
              <w:t>1,660</w:t>
            </w:r>
          </w:p>
        </w:tc>
      </w:tr>
      <w:tr w:rsidR="00DF161B" w:rsidRPr="00DF161B" w14:paraId="18C563CE" w14:textId="77777777" w:rsidTr="00B46C2E">
        <w:trPr>
          <w:trHeight w:val="255"/>
        </w:trPr>
        <w:tc>
          <w:tcPr>
            <w:tcW w:w="4243" w:type="dxa"/>
            <w:tcBorders>
              <w:top w:val="nil"/>
              <w:left w:val="nil"/>
              <w:bottom w:val="nil"/>
              <w:right w:val="nil"/>
            </w:tcBorders>
            <w:shd w:val="clear" w:color="auto" w:fill="auto"/>
            <w:noWrap/>
            <w:vAlign w:val="bottom"/>
            <w:hideMark/>
          </w:tcPr>
          <w:p w14:paraId="494C77E4" w14:textId="77777777" w:rsidR="00DF161B" w:rsidRPr="00DF161B" w:rsidRDefault="00DF161B" w:rsidP="00DF161B">
            <w:pPr>
              <w:rPr>
                <w:rFonts w:ascii="Arial" w:hAnsi="Arial" w:cs="Arial"/>
                <w:b/>
                <w:bCs/>
                <w:sz w:val="20"/>
                <w:u w:val="single"/>
              </w:rPr>
            </w:pPr>
            <w:r w:rsidRPr="00DF161B">
              <w:rPr>
                <w:rFonts w:ascii="Arial" w:hAnsi="Arial" w:cs="Arial"/>
                <w:b/>
                <w:bCs/>
                <w:sz w:val="20"/>
                <w:u w:val="single"/>
              </w:rPr>
              <w:t xml:space="preserve"> Total Income -Total Expenses </w:t>
            </w:r>
          </w:p>
        </w:tc>
        <w:tc>
          <w:tcPr>
            <w:tcW w:w="1068" w:type="dxa"/>
            <w:tcBorders>
              <w:top w:val="nil"/>
              <w:left w:val="nil"/>
              <w:bottom w:val="nil"/>
              <w:right w:val="nil"/>
            </w:tcBorders>
            <w:shd w:val="clear" w:color="auto" w:fill="auto"/>
            <w:vAlign w:val="bottom"/>
            <w:hideMark/>
          </w:tcPr>
          <w:p w14:paraId="15A04C2F" w14:textId="77777777" w:rsidR="00DF161B" w:rsidRPr="00DF161B" w:rsidRDefault="00DF161B" w:rsidP="00DF161B">
            <w:pPr>
              <w:rPr>
                <w:rFonts w:ascii="Arial" w:hAnsi="Arial" w:cs="Arial"/>
                <w:b/>
                <w:bCs/>
                <w:sz w:val="20"/>
                <w:u w:val="single"/>
              </w:rPr>
            </w:pPr>
          </w:p>
        </w:tc>
        <w:tc>
          <w:tcPr>
            <w:tcW w:w="1557" w:type="dxa"/>
            <w:tcBorders>
              <w:top w:val="nil"/>
              <w:left w:val="nil"/>
              <w:bottom w:val="nil"/>
              <w:right w:val="nil"/>
            </w:tcBorders>
            <w:shd w:val="clear" w:color="auto" w:fill="auto"/>
            <w:noWrap/>
            <w:vAlign w:val="center"/>
            <w:hideMark/>
          </w:tcPr>
          <w:p w14:paraId="41975F32" w14:textId="77777777" w:rsidR="00DF161B" w:rsidRPr="00DF161B" w:rsidRDefault="00DF161B" w:rsidP="00DF161B">
            <w:pPr>
              <w:rPr>
                <w:sz w:val="20"/>
              </w:rPr>
            </w:pPr>
          </w:p>
        </w:tc>
        <w:tc>
          <w:tcPr>
            <w:tcW w:w="952" w:type="dxa"/>
            <w:tcBorders>
              <w:top w:val="nil"/>
              <w:left w:val="nil"/>
              <w:bottom w:val="nil"/>
              <w:right w:val="nil"/>
            </w:tcBorders>
            <w:shd w:val="clear" w:color="auto" w:fill="auto"/>
            <w:noWrap/>
            <w:vAlign w:val="center"/>
            <w:hideMark/>
          </w:tcPr>
          <w:p w14:paraId="672BDCE0" w14:textId="77777777" w:rsidR="00DF161B" w:rsidRPr="00DF161B" w:rsidRDefault="00DF161B" w:rsidP="00DF161B">
            <w:pPr>
              <w:jc w:val="right"/>
              <w:rPr>
                <w:rFonts w:ascii="Arial" w:hAnsi="Arial" w:cs="Arial"/>
                <w:b/>
                <w:bCs/>
                <w:sz w:val="20"/>
              </w:rPr>
            </w:pPr>
            <w:r w:rsidRPr="00DF161B">
              <w:rPr>
                <w:rFonts w:ascii="Arial" w:hAnsi="Arial" w:cs="Arial"/>
                <w:b/>
                <w:bCs/>
                <w:sz w:val="20"/>
              </w:rPr>
              <w:t>(1,097)</w:t>
            </w:r>
          </w:p>
        </w:tc>
      </w:tr>
    </w:tbl>
    <w:p w14:paraId="679294EC" w14:textId="77777777" w:rsidR="00DF161B" w:rsidRPr="00DF161B" w:rsidRDefault="00DF161B" w:rsidP="00DF161B">
      <w:pPr>
        <w:spacing w:line="259" w:lineRule="auto"/>
        <w:rPr>
          <w:rFonts w:ascii="Calibri" w:eastAsia="Calibri" w:hAnsi="Calibri"/>
          <w:sz w:val="22"/>
          <w:szCs w:val="22"/>
        </w:rPr>
      </w:pPr>
    </w:p>
    <w:p w14:paraId="7D681FAF" w14:textId="77777777" w:rsidR="00DF161B" w:rsidRPr="00DF161B" w:rsidRDefault="00DF161B" w:rsidP="00DF161B">
      <w:pPr>
        <w:spacing w:line="259" w:lineRule="auto"/>
        <w:rPr>
          <w:rFonts w:ascii="Calibri" w:eastAsia="Calibri" w:hAnsi="Calibri"/>
          <w:sz w:val="22"/>
          <w:szCs w:val="22"/>
        </w:rPr>
      </w:pPr>
    </w:p>
    <w:p w14:paraId="1E9489BE" w14:textId="77777777" w:rsidR="00DF161B" w:rsidRPr="00DF161B" w:rsidRDefault="00DF161B" w:rsidP="00DF161B">
      <w:pPr>
        <w:rPr>
          <w:rFonts w:ascii="Calibri" w:hAnsi="Calibri" w:cs="Calibri"/>
          <w:color w:val="000000"/>
          <w:sz w:val="22"/>
          <w:szCs w:val="22"/>
        </w:rPr>
      </w:pPr>
      <w:r w:rsidRPr="00DF161B">
        <w:rPr>
          <w:rFonts w:ascii="Calibri" w:hAnsi="Calibri" w:cs="Calibri"/>
          <w:color w:val="000000"/>
          <w:sz w:val="22"/>
          <w:szCs w:val="22"/>
        </w:rPr>
        <w:t xml:space="preserve">*Branch dues: Two AAUW honorary life members do not pay branch dues. </w:t>
      </w:r>
    </w:p>
    <w:p w14:paraId="4374F997" w14:textId="77777777" w:rsidR="00DF161B" w:rsidRPr="00DF161B" w:rsidRDefault="00DF161B" w:rsidP="00DF161B">
      <w:pPr>
        <w:spacing w:line="259" w:lineRule="auto"/>
        <w:rPr>
          <w:rFonts w:ascii="Calibri" w:eastAsia="Calibri" w:hAnsi="Calibri"/>
          <w:sz w:val="22"/>
          <w:szCs w:val="22"/>
        </w:rPr>
      </w:pPr>
    </w:p>
    <w:p w14:paraId="7997FF34" w14:textId="77777777" w:rsidR="00DF161B" w:rsidRPr="00DF161B" w:rsidRDefault="00DF161B" w:rsidP="00DF161B">
      <w:pPr>
        <w:spacing w:line="259" w:lineRule="auto"/>
        <w:rPr>
          <w:rFonts w:ascii="Calibri" w:eastAsia="Calibri" w:hAnsi="Calibri"/>
          <w:sz w:val="22"/>
          <w:szCs w:val="22"/>
        </w:rPr>
      </w:pPr>
      <w:r w:rsidRPr="00DF161B">
        <w:rPr>
          <w:rFonts w:ascii="Calibri" w:eastAsia="Calibri" w:hAnsi="Calibri"/>
          <w:sz w:val="22"/>
          <w:szCs w:val="22"/>
        </w:rPr>
        <w:t>Membership as of 9/2/2022: 21 renewed + 1 new + 2 honorary life members =24. Two members have not yet renewed.</w:t>
      </w:r>
    </w:p>
    <w:p w14:paraId="57265690" w14:textId="77777777" w:rsidR="00DF161B" w:rsidRPr="00DF161B" w:rsidRDefault="00DF161B" w:rsidP="00DF161B">
      <w:pPr>
        <w:spacing w:line="259" w:lineRule="auto"/>
        <w:rPr>
          <w:rFonts w:ascii="Calibri" w:eastAsia="Calibri" w:hAnsi="Calibri"/>
          <w:sz w:val="22"/>
          <w:szCs w:val="22"/>
        </w:rPr>
      </w:pPr>
    </w:p>
    <w:p w14:paraId="74D3C912" w14:textId="77777777" w:rsidR="00DF161B" w:rsidRPr="00DF161B" w:rsidRDefault="00DF161B" w:rsidP="00DF161B">
      <w:pPr>
        <w:spacing w:line="259" w:lineRule="auto"/>
        <w:rPr>
          <w:rFonts w:ascii="Calibri" w:eastAsia="Calibri" w:hAnsi="Calibri"/>
          <w:sz w:val="22"/>
          <w:szCs w:val="22"/>
        </w:rPr>
      </w:pPr>
      <w:r w:rsidRPr="00DF161B">
        <w:rPr>
          <w:rFonts w:ascii="Calibri" w:eastAsia="Calibri" w:hAnsi="Calibri"/>
          <w:sz w:val="22"/>
          <w:szCs w:val="22"/>
        </w:rPr>
        <w:t>Checking account balance on 8/30/2022 was $4442.74.</w:t>
      </w:r>
    </w:p>
    <w:p w14:paraId="21A9D510" w14:textId="700DC4DD" w:rsidR="00DF161B" w:rsidRDefault="00DF161B" w:rsidP="00DF161B">
      <w:pPr>
        <w:rPr>
          <w:rFonts w:ascii="Calibri" w:hAnsi="Calibri" w:cs="Calibri"/>
          <w:b/>
          <w:szCs w:val="24"/>
        </w:rPr>
      </w:pPr>
    </w:p>
    <w:p w14:paraId="5B46557C" w14:textId="344A51FC" w:rsidR="00DF161B" w:rsidRDefault="00DF161B" w:rsidP="00B40E63">
      <w:pPr>
        <w:jc w:val="center"/>
        <w:rPr>
          <w:rFonts w:ascii="Calibri" w:hAnsi="Calibri" w:cs="Calibri"/>
          <w:b/>
          <w:szCs w:val="24"/>
        </w:rPr>
      </w:pPr>
    </w:p>
    <w:p w14:paraId="22380585" w14:textId="5A38720B" w:rsidR="00DF161B" w:rsidRDefault="00DF161B" w:rsidP="00B40E63">
      <w:pPr>
        <w:jc w:val="center"/>
        <w:rPr>
          <w:rFonts w:ascii="Calibri" w:hAnsi="Calibri" w:cs="Calibri"/>
          <w:b/>
          <w:szCs w:val="24"/>
        </w:rPr>
      </w:pPr>
    </w:p>
    <w:p w14:paraId="427BE8B6" w14:textId="269B6A5B" w:rsidR="00DF161B" w:rsidRDefault="00DF161B" w:rsidP="00B40E63">
      <w:pPr>
        <w:jc w:val="center"/>
        <w:rPr>
          <w:rFonts w:ascii="Calibri" w:hAnsi="Calibri" w:cs="Calibri"/>
          <w:b/>
          <w:szCs w:val="24"/>
        </w:rPr>
      </w:pPr>
    </w:p>
    <w:p w14:paraId="334BEF8A" w14:textId="033149BE" w:rsidR="00DF161B" w:rsidRDefault="00DF161B" w:rsidP="00B40E63">
      <w:pPr>
        <w:jc w:val="center"/>
        <w:rPr>
          <w:rFonts w:ascii="Calibri" w:hAnsi="Calibri" w:cs="Calibri"/>
          <w:b/>
          <w:szCs w:val="24"/>
        </w:rPr>
      </w:pPr>
    </w:p>
    <w:p w14:paraId="14E6B1E0" w14:textId="7142AC86" w:rsidR="00DF161B" w:rsidRDefault="00DF161B" w:rsidP="00B40E63">
      <w:pPr>
        <w:jc w:val="center"/>
        <w:rPr>
          <w:rFonts w:ascii="Calibri" w:hAnsi="Calibri" w:cs="Calibri"/>
          <w:b/>
          <w:szCs w:val="24"/>
        </w:rPr>
      </w:pPr>
    </w:p>
    <w:p w14:paraId="3D0DAE11" w14:textId="77777777" w:rsidR="00DF161B" w:rsidRDefault="00DF161B" w:rsidP="00DF161B">
      <w:pPr>
        <w:rPr>
          <w:rFonts w:ascii="Calibri" w:hAnsi="Calibri" w:cs="Calibri"/>
          <w:b/>
          <w:szCs w:val="24"/>
        </w:rPr>
      </w:pPr>
    </w:p>
    <w:p w14:paraId="6C9AAFBF" w14:textId="77777777" w:rsidR="00DF161B" w:rsidRDefault="00DF161B" w:rsidP="00B40E63">
      <w:pPr>
        <w:jc w:val="center"/>
        <w:rPr>
          <w:rFonts w:ascii="Calibri" w:hAnsi="Calibri" w:cs="Calibri"/>
          <w:b/>
          <w:szCs w:val="24"/>
        </w:rPr>
      </w:pPr>
    </w:p>
    <w:p w14:paraId="48AF1C18" w14:textId="0B5F9318" w:rsidR="00B40E63" w:rsidRPr="00B40E63" w:rsidRDefault="00B40E63" w:rsidP="00B40E63">
      <w:pPr>
        <w:jc w:val="center"/>
        <w:rPr>
          <w:rFonts w:ascii="Calibri" w:hAnsi="Calibri" w:cs="Calibri"/>
          <w:b/>
          <w:szCs w:val="24"/>
        </w:rPr>
      </w:pPr>
      <w:r w:rsidRPr="00B40E63">
        <w:rPr>
          <w:rFonts w:ascii="Calibri" w:hAnsi="Calibri" w:cs="Calibri"/>
          <w:b/>
          <w:szCs w:val="24"/>
        </w:rPr>
        <w:t>AAUW—FAIRFAX CITY BRANCH</w:t>
      </w:r>
    </w:p>
    <w:p w14:paraId="45B30EBF" w14:textId="014992D4" w:rsidR="00BD607B" w:rsidRPr="00B40E63" w:rsidRDefault="00B40E63" w:rsidP="00BD607B">
      <w:pPr>
        <w:spacing w:before="120" w:after="240"/>
        <w:jc w:val="center"/>
        <w:rPr>
          <w:rFonts w:ascii="Calibri" w:hAnsi="Calibri" w:cs="Calibri"/>
          <w:b/>
          <w:szCs w:val="24"/>
        </w:rPr>
      </w:pPr>
      <w:r w:rsidRPr="00B40E63">
        <w:rPr>
          <w:rFonts w:ascii="Calibri" w:hAnsi="Calibri" w:cs="Calibri"/>
          <w:b/>
          <w:szCs w:val="24"/>
        </w:rPr>
        <w:t xml:space="preserve">MEMBERSHIP APPLICATION </w:t>
      </w:r>
    </w:p>
    <w:p w14:paraId="1D2551A7" w14:textId="77777777" w:rsidR="00B40E63" w:rsidRPr="00BD607B" w:rsidRDefault="00B40E63" w:rsidP="00BD607B">
      <w:pPr>
        <w:spacing w:before="120" w:after="120"/>
        <w:rPr>
          <w:rFonts w:asciiTheme="minorHAnsi" w:hAnsiTheme="minorHAnsi" w:cstheme="minorHAnsi"/>
          <w:color w:val="000000"/>
          <w:szCs w:val="24"/>
        </w:rPr>
      </w:pPr>
      <w:r w:rsidRPr="00BD607B">
        <w:rPr>
          <w:rFonts w:asciiTheme="minorHAnsi" w:hAnsiTheme="minorHAnsi" w:cstheme="minorHAnsi"/>
          <w:color w:val="000000"/>
          <w:szCs w:val="24"/>
        </w:rPr>
        <w:t xml:space="preserve">Membership is open to all graduates who have a two year </w:t>
      </w:r>
      <w:r w:rsidRPr="00BD607B">
        <w:rPr>
          <w:rFonts w:asciiTheme="minorHAnsi" w:hAnsiTheme="minorHAnsi" w:cstheme="minorHAnsi"/>
          <w:szCs w:val="24"/>
        </w:rPr>
        <w:t xml:space="preserve">or a more advanced degree </w:t>
      </w:r>
      <w:r w:rsidRPr="00BD607B">
        <w:rPr>
          <w:rFonts w:asciiTheme="minorHAnsi" w:hAnsiTheme="minorHAnsi" w:cstheme="minorHAnsi"/>
          <w:color w:val="000000"/>
          <w:szCs w:val="24"/>
        </w:rPr>
        <w:t>from an accredited institution. AAUW values and seeks a diverse membership.</w:t>
      </w:r>
    </w:p>
    <w:p w14:paraId="3BBA2652" w14:textId="77777777" w:rsidR="00B40E63" w:rsidRPr="00BD607B" w:rsidRDefault="00B40E63" w:rsidP="00B40E63">
      <w:pPr>
        <w:rPr>
          <w:rFonts w:asciiTheme="minorHAnsi" w:hAnsiTheme="minorHAnsi" w:cstheme="minorHAnsi"/>
          <w:color w:val="000000"/>
          <w:szCs w:val="24"/>
        </w:rPr>
      </w:pPr>
    </w:p>
    <w:p w14:paraId="5C314950"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iCs/>
          <w:szCs w:val="24"/>
        </w:rPr>
        <w:t>Please c</w:t>
      </w:r>
      <w:r w:rsidRPr="00BD607B">
        <w:rPr>
          <w:rFonts w:asciiTheme="minorHAnsi" w:hAnsiTheme="minorHAnsi" w:cstheme="minorHAnsi"/>
          <w:szCs w:val="24"/>
        </w:rPr>
        <w:t>omplete the application below and mail it with your check to the treasurer.</w:t>
      </w:r>
    </w:p>
    <w:p w14:paraId="69D66364"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Name: ___________________________________________________________________</w:t>
      </w:r>
    </w:p>
    <w:p w14:paraId="60AFF1A8"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Address:  _________________________________________________________________</w:t>
      </w:r>
    </w:p>
    <w:p w14:paraId="58D69D4F"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City, State, Zip: ____________________________________________________________</w:t>
      </w:r>
    </w:p>
    <w:p w14:paraId="3C5DD364"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Phone:  (H) ____________________ (C) ____________________ (W) _______________</w:t>
      </w:r>
    </w:p>
    <w:p w14:paraId="7683682F"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E-Mail: __________________________________________________________________</w:t>
      </w:r>
    </w:p>
    <w:p w14:paraId="2A40D081"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Degree: _______ College: ___________________________ Field:  __________________Year:_____</w:t>
      </w:r>
    </w:p>
    <w:p w14:paraId="138BC167"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Degree: _______ College: ___________________________ Field:  __________________Year:_____</w:t>
      </w:r>
    </w:p>
    <w:p w14:paraId="73874C67" w14:textId="77777777" w:rsidR="00B40E63" w:rsidRPr="00BD607B" w:rsidRDefault="00B40E63" w:rsidP="00B40E63">
      <w:pPr>
        <w:rPr>
          <w:rFonts w:asciiTheme="minorHAnsi" w:hAnsiTheme="minorHAnsi" w:cstheme="minorHAnsi"/>
          <w:szCs w:val="24"/>
        </w:rPr>
      </w:pPr>
      <w:r w:rsidRPr="00BD607B">
        <w:rPr>
          <w:rFonts w:asciiTheme="minorHAnsi" w:hAnsiTheme="minorHAnsi" w:cstheme="minorHAnsi"/>
          <w:szCs w:val="24"/>
        </w:rPr>
        <w:t xml:space="preserve">DUES:  $95 ($67 national, $15 state, $13 branch) for membership through June 30, 2023. </w:t>
      </w:r>
    </w:p>
    <w:p w14:paraId="79FBDC7D" w14:textId="77777777" w:rsidR="00B40E63" w:rsidRPr="00BD607B" w:rsidRDefault="00B40E63" w:rsidP="00B40E63">
      <w:pPr>
        <w:rPr>
          <w:rFonts w:asciiTheme="minorHAnsi" w:hAnsiTheme="minorHAnsi" w:cstheme="minorHAnsi"/>
          <w:szCs w:val="24"/>
        </w:rPr>
      </w:pPr>
    </w:p>
    <w:p w14:paraId="4E4694CE"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 xml:space="preserve">TRANSFERS from National Membership (Member-At-Large), the dues you owe may differ. </w:t>
      </w:r>
    </w:p>
    <w:p w14:paraId="04C7842C"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ab/>
        <w:t>If MAL expiration date is in 2022, pay National, state, &amp; branch dues. Dues are $95.</w:t>
      </w:r>
    </w:p>
    <w:p w14:paraId="75263D96" w14:textId="77777777"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ab/>
        <w:t>If MAL expiration date is in 2023, pay only State &amp; branch. Dues are $28.</w:t>
      </w:r>
    </w:p>
    <w:p w14:paraId="571586C5" w14:textId="77777777" w:rsidR="00B40E63" w:rsidRPr="00BD607B" w:rsidRDefault="00B40E63" w:rsidP="00B40E63">
      <w:pPr>
        <w:rPr>
          <w:rFonts w:asciiTheme="minorHAnsi" w:hAnsiTheme="minorHAnsi" w:cstheme="minorHAnsi"/>
          <w:szCs w:val="24"/>
        </w:rPr>
      </w:pPr>
      <w:r w:rsidRPr="00BD607B">
        <w:rPr>
          <w:rFonts w:asciiTheme="minorHAnsi" w:hAnsiTheme="minorHAnsi" w:cstheme="minorHAnsi"/>
          <w:szCs w:val="24"/>
        </w:rPr>
        <w:tab/>
        <w:t>If known: MAL Membership expiration date: ___________   AAUW ID #: ________________</w:t>
      </w:r>
    </w:p>
    <w:p w14:paraId="22A1AF82" w14:textId="77777777" w:rsidR="00B40E63" w:rsidRPr="00BD607B" w:rsidRDefault="00B40E63" w:rsidP="00B40E63">
      <w:pPr>
        <w:spacing w:after="120"/>
        <w:rPr>
          <w:rFonts w:asciiTheme="minorHAnsi" w:hAnsiTheme="minorHAnsi" w:cstheme="minorHAnsi"/>
          <w:szCs w:val="24"/>
        </w:rPr>
      </w:pPr>
    </w:p>
    <w:p w14:paraId="0551B3B6" w14:textId="5A30F130"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Tax deductible portions of the National dues: For dues of $95, $64 of the national dues are deductible.</w:t>
      </w:r>
    </w:p>
    <w:p w14:paraId="2A67F9B3" w14:textId="3A8F24F1" w:rsidR="00B40E63" w:rsidRPr="00BD607B" w:rsidRDefault="00B40E63" w:rsidP="00B40E63">
      <w:pPr>
        <w:spacing w:after="120"/>
        <w:rPr>
          <w:rFonts w:asciiTheme="minorHAnsi" w:hAnsiTheme="minorHAnsi" w:cstheme="minorHAnsi"/>
          <w:szCs w:val="24"/>
        </w:rPr>
      </w:pPr>
      <w:r w:rsidRPr="00BD607B">
        <w:rPr>
          <w:rFonts w:asciiTheme="minorHAnsi" w:hAnsiTheme="minorHAnsi" w:cstheme="minorHAnsi"/>
          <w:szCs w:val="24"/>
        </w:rPr>
        <w:t>Contact: Dottie Joslin, Treasurer</w:t>
      </w:r>
      <w:r w:rsidRPr="00BD607B">
        <w:rPr>
          <w:rFonts w:asciiTheme="minorHAnsi" w:hAnsiTheme="minorHAnsi" w:cstheme="minorHAnsi"/>
          <w:color w:val="000000" w:themeColor="text1"/>
          <w:szCs w:val="24"/>
        </w:rPr>
        <w:t xml:space="preserve">, </w:t>
      </w:r>
      <w:hyperlink r:id="rId30" w:history="1">
        <w:r w:rsidR="00EA11A1" w:rsidRPr="00BD607B">
          <w:rPr>
            <w:rStyle w:val="Hyperlink"/>
            <w:rFonts w:asciiTheme="minorHAnsi" w:hAnsiTheme="minorHAnsi" w:cstheme="minorHAnsi"/>
            <w:color w:val="000000" w:themeColor="text1"/>
            <w:szCs w:val="24"/>
            <w:u w:val="none"/>
          </w:rPr>
          <w:t>j.joslin3</w:t>
        </w:r>
        <w:r w:rsidR="00E66F9E" w:rsidRPr="00BD607B">
          <w:rPr>
            <w:rStyle w:val="Hyperlink"/>
            <w:rFonts w:asciiTheme="minorHAnsi" w:hAnsiTheme="minorHAnsi" w:cstheme="minorHAnsi"/>
            <w:color w:val="000000" w:themeColor="text1"/>
            <w:szCs w:val="24"/>
            <w:u w:val="none"/>
          </w:rPr>
          <w:t xml:space="preserve"> at </w:t>
        </w:r>
        <w:r w:rsidR="00EA11A1" w:rsidRPr="00BD607B">
          <w:rPr>
            <w:rStyle w:val="Hyperlink"/>
            <w:rFonts w:asciiTheme="minorHAnsi" w:hAnsiTheme="minorHAnsi" w:cstheme="minorHAnsi"/>
            <w:color w:val="000000" w:themeColor="text1"/>
            <w:szCs w:val="24"/>
            <w:u w:val="none"/>
          </w:rPr>
          <w:t>verizon.net</w:t>
        </w:r>
      </w:hyperlink>
      <w:r w:rsidRPr="00BD607B">
        <w:rPr>
          <w:rFonts w:asciiTheme="minorHAnsi" w:hAnsiTheme="minorHAnsi" w:cstheme="minorHAnsi"/>
          <w:szCs w:val="24"/>
        </w:rPr>
        <w:t xml:space="preserve">; 703-591-9035. </w:t>
      </w:r>
    </w:p>
    <w:p w14:paraId="71E324C9" w14:textId="77777777" w:rsidR="00B40E63" w:rsidRPr="00BD607B" w:rsidRDefault="00B40E63" w:rsidP="00B40E63">
      <w:pPr>
        <w:rPr>
          <w:rFonts w:asciiTheme="minorHAnsi" w:hAnsiTheme="minorHAnsi" w:cstheme="minorHAnsi"/>
          <w:szCs w:val="24"/>
        </w:rPr>
      </w:pPr>
    </w:p>
    <w:p w14:paraId="32072E47" w14:textId="77777777" w:rsidR="00B40E63" w:rsidRPr="00BD607B" w:rsidRDefault="00B40E63" w:rsidP="00B40E63">
      <w:pPr>
        <w:rPr>
          <w:rFonts w:asciiTheme="minorHAnsi" w:hAnsiTheme="minorHAnsi" w:cstheme="minorHAnsi"/>
          <w:szCs w:val="24"/>
        </w:rPr>
      </w:pPr>
      <w:r w:rsidRPr="00BD607B">
        <w:rPr>
          <w:rFonts w:asciiTheme="minorHAnsi" w:hAnsiTheme="minorHAnsi" w:cstheme="minorHAnsi"/>
          <w:szCs w:val="24"/>
        </w:rPr>
        <w:t xml:space="preserve">PAYMENT: Make check payable to </w:t>
      </w:r>
      <w:r w:rsidRPr="00BD607B">
        <w:rPr>
          <w:rFonts w:asciiTheme="minorHAnsi" w:hAnsiTheme="minorHAnsi" w:cstheme="minorHAnsi"/>
          <w:i/>
          <w:szCs w:val="24"/>
        </w:rPr>
        <w:t>AAUW—Fairfax City Branch</w:t>
      </w:r>
      <w:r w:rsidRPr="00BD607B">
        <w:rPr>
          <w:rFonts w:asciiTheme="minorHAnsi" w:hAnsiTheme="minorHAnsi" w:cstheme="minorHAnsi"/>
          <w:szCs w:val="24"/>
        </w:rPr>
        <w:t>.</w:t>
      </w:r>
    </w:p>
    <w:p w14:paraId="58872BFD" w14:textId="77777777" w:rsidR="00B40E63" w:rsidRPr="00BD607B" w:rsidRDefault="00B40E63" w:rsidP="00B40E63">
      <w:pPr>
        <w:rPr>
          <w:rFonts w:asciiTheme="minorHAnsi" w:hAnsiTheme="minorHAnsi" w:cstheme="minorHAnsi"/>
          <w:szCs w:val="24"/>
        </w:rPr>
      </w:pPr>
      <w:r w:rsidRPr="00BD607B">
        <w:rPr>
          <w:rFonts w:asciiTheme="minorHAnsi" w:hAnsiTheme="minorHAnsi" w:cstheme="minorHAnsi"/>
          <w:szCs w:val="24"/>
        </w:rPr>
        <w:t>Please send this form and your check to the treasurer:</w:t>
      </w:r>
    </w:p>
    <w:p w14:paraId="54AF6CB7" w14:textId="77777777" w:rsidR="00B40E63" w:rsidRPr="00BD607B" w:rsidRDefault="00B40E63" w:rsidP="00B40E63">
      <w:pPr>
        <w:rPr>
          <w:rFonts w:asciiTheme="minorHAnsi" w:hAnsiTheme="minorHAnsi" w:cstheme="minorHAnsi"/>
          <w:szCs w:val="24"/>
        </w:rPr>
      </w:pPr>
    </w:p>
    <w:p w14:paraId="68EA8038" w14:textId="77777777" w:rsidR="00B40E63" w:rsidRPr="00BD607B" w:rsidRDefault="00B40E63" w:rsidP="00B40E63">
      <w:pPr>
        <w:rPr>
          <w:rFonts w:asciiTheme="minorHAnsi" w:hAnsiTheme="minorHAnsi" w:cstheme="minorHAnsi"/>
          <w:szCs w:val="24"/>
        </w:rPr>
      </w:pPr>
      <w:r w:rsidRPr="00BD607B">
        <w:rPr>
          <w:rFonts w:asciiTheme="minorHAnsi" w:hAnsiTheme="minorHAnsi" w:cstheme="minorHAnsi"/>
          <w:szCs w:val="24"/>
        </w:rPr>
        <w:t>DOTTIE JOSLIN</w:t>
      </w:r>
    </w:p>
    <w:p w14:paraId="0745D916" w14:textId="77777777" w:rsidR="00B40E63" w:rsidRPr="00BD607B" w:rsidRDefault="00B40E63" w:rsidP="00B40E63">
      <w:pPr>
        <w:rPr>
          <w:rFonts w:asciiTheme="minorHAnsi" w:hAnsiTheme="minorHAnsi" w:cstheme="minorHAnsi"/>
          <w:szCs w:val="24"/>
        </w:rPr>
      </w:pPr>
      <w:r w:rsidRPr="00BD607B">
        <w:rPr>
          <w:rFonts w:asciiTheme="minorHAnsi" w:hAnsiTheme="minorHAnsi" w:cstheme="minorHAnsi"/>
          <w:szCs w:val="24"/>
        </w:rPr>
        <w:t>11110 DEL RIO DR</w:t>
      </w:r>
    </w:p>
    <w:p w14:paraId="2BDD3FAF" w14:textId="1B957BFD" w:rsidR="004F65F6" w:rsidRPr="00BD607B" w:rsidRDefault="00B40E63" w:rsidP="00CB3331">
      <w:pPr>
        <w:rPr>
          <w:rFonts w:asciiTheme="minorHAnsi" w:hAnsiTheme="minorHAnsi" w:cstheme="minorHAnsi"/>
          <w:szCs w:val="24"/>
        </w:rPr>
      </w:pPr>
      <w:r w:rsidRPr="00BD607B">
        <w:rPr>
          <w:rFonts w:asciiTheme="minorHAnsi" w:hAnsiTheme="minorHAnsi" w:cstheme="minorHAnsi"/>
          <w:szCs w:val="24"/>
        </w:rPr>
        <w:t>FAIRFAX, VA 22030-5339</w:t>
      </w:r>
    </w:p>
    <w:p w14:paraId="7DA958DF" w14:textId="77777777" w:rsidR="00021EB1" w:rsidRDefault="00021EB1" w:rsidP="003C36F2">
      <w:pPr>
        <w:spacing w:before="120" w:after="120"/>
        <w:rPr>
          <w:rFonts w:asciiTheme="minorHAnsi" w:hAnsiTheme="minorHAnsi" w:cstheme="minorHAnsi"/>
          <w:b/>
          <w:iCs/>
          <w:color w:val="365F91" w:themeColor="accent1" w:themeShade="BF"/>
          <w:szCs w:val="24"/>
        </w:rPr>
      </w:pPr>
    </w:p>
    <w:p w14:paraId="02A736FA" w14:textId="3AFC572E" w:rsidR="00A0721D" w:rsidRPr="003F62D8" w:rsidRDefault="00937430" w:rsidP="00A0721D">
      <w:pPr>
        <w:spacing w:before="120" w:after="120"/>
        <w:jc w:val="center"/>
        <w:rPr>
          <w:rFonts w:asciiTheme="minorHAnsi" w:hAnsiTheme="minorHAnsi" w:cstheme="minorHAnsi"/>
          <w:b/>
          <w:iCs/>
          <w:color w:val="365F91" w:themeColor="accent1" w:themeShade="BF"/>
          <w:szCs w:val="24"/>
        </w:rPr>
      </w:pPr>
      <w:r w:rsidRPr="003F62D8">
        <w:rPr>
          <w:rFonts w:asciiTheme="minorHAnsi" w:hAnsiTheme="minorHAnsi" w:cstheme="minorHAnsi"/>
          <w:b/>
          <w:iCs/>
          <w:noProof/>
          <w:color w:val="365F91" w:themeColor="accent1" w:themeShade="BF"/>
          <w:szCs w:val="24"/>
        </w:rPr>
        <w:lastRenderedPageBreak/>
        <w:drawing>
          <wp:inline distT="0" distB="0" distL="0" distR="0" wp14:anchorId="600FEE81" wp14:editId="5E3DB7E2">
            <wp:extent cx="1106424" cy="48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6424" cy="484632"/>
                    </a:xfrm>
                    <a:prstGeom prst="rect">
                      <a:avLst/>
                    </a:prstGeom>
                    <a:noFill/>
                  </pic:spPr>
                </pic:pic>
              </a:graphicData>
            </a:graphic>
          </wp:inline>
        </w:drawing>
      </w:r>
    </w:p>
    <w:p w14:paraId="40DA3B9A" w14:textId="688862CF" w:rsidR="00A0721D" w:rsidRPr="003F62D8" w:rsidRDefault="00FC06FC" w:rsidP="00EB7531">
      <w:pPr>
        <w:spacing w:before="120" w:after="120"/>
        <w:jc w:val="center"/>
        <w:rPr>
          <w:rFonts w:asciiTheme="minorHAnsi" w:hAnsiTheme="minorHAnsi" w:cstheme="minorHAnsi"/>
          <w:b/>
          <w:iCs/>
          <w:color w:val="365F91" w:themeColor="accent1" w:themeShade="BF"/>
          <w:szCs w:val="24"/>
        </w:rPr>
      </w:pPr>
      <w:r w:rsidRPr="003F62D8">
        <w:rPr>
          <w:rFonts w:asciiTheme="minorHAnsi" w:hAnsiTheme="minorHAnsi" w:cstheme="minorHAnsi"/>
          <w:b/>
          <w:iCs/>
          <w:noProof/>
          <w:color w:val="365F91" w:themeColor="accent1" w:themeShade="BF"/>
          <w:szCs w:val="24"/>
        </w:rPr>
        <mc:AlternateContent>
          <mc:Choice Requires="wps">
            <w:drawing>
              <wp:anchor distT="45720" distB="45720" distL="114300" distR="114300" simplePos="0" relativeHeight="251664384" behindDoc="0" locked="0" layoutInCell="1" allowOverlap="1" wp14:anchorId="178E1EB5" wp14:editId="2ED9AE73">
                <wp:simplePos x="0" y="0"/>
                <wp:positionH relativeFrom="margin">
                  <wp:align>left</wp:align>
                </wp:positionH>
                <wp:positionV relativeFrom="paragraph">
                  <wp:posOffset>368300</wp:posOffset>
                </wp:positionV>
                <wp:extent cx="5905500" cy="733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33425"/>
                        </a:xfrm>
                        <a:prstGeom prst="rect">
                          <a:avLst/>
                        </a:prstGeom>
                        <a:solidFill>
                          <a:srgbClr val="FFFFFF"/>
                        </a:solidFill>
                        <a:ln w="9525">
                          <a:solidFill>
                            <a:srgbClr val="000000"/>
                          </a:solidFill>
                          <a:miter lim="800000"/>
                          <a:headEnd/>
                          <a:tailEnd/>
                        </a:ln>
                      </wps:spPr>
                      <wps:txbx>
                        <w:txbxContent>
                          <w:p w14:paraId="0F8EB959" w14:textId="6AE7C074" w:rsidR="00FC06FC" w:rsidRPr="009F7CAB" w:rsidRDefault="00FC06FC" w:rsidP="00FC06FC">
                            <w:pPr>
                              <w:spacing w:before="120" w:after="120"/>
                              <w:jc w:val="center"/>
                              <w:rPr>
                                <w:rFonts w:asciiTheme="minorHAnsi" w:hAnsiTheme="minorHAnsi"/>
                                <w:b/>
                                <w:iCs/>
                                <w:color w:val="365F91" w:themeColor="accent1" w:themeShade="BF"/>
                                <w:szCs w:val="24"/>
                              </w:rPr>
                            </w:pPr>
                            <w:r w:rsidRPr="009F7CAB">
                              <w:rPr>
                                <w:rFonts w:asciiTheme="minorHAnsi" w:hAnsiTheme="minorHAnsi"/>
                                <w:b/>
                                <w:iCs/>
                                <w:color w:val="365F91" w:themeColor="accent1" w:themeShade="BF"/>
                                <w:szCs w:val="24"/>
                              </w:rPr>
                              <w:t>The AAUW Mission Statement</w:t>
                            </w:r>
                          </w:p>
                          <w:p w14:paraId="71694566" w14:textId="77777777" w:rsidR="00FC06FC" w:rsidRPr="00553C69" w:rsidRDefault="00FC06FC" w:rsidP="00FC06FC">
                            <w:pPr>
                              <w:spacing w:before="120" w:after="120"/>
                              <w:jc w:val="center"/>
                              <w:rPr>
                                <w:rFonts w:asciiTheme="minorHAnsi" w:hAnsiTheme="minorHAnsi"/>
                                <w:iCs/>
                                <w:szCs w:val="24"/>
                              </w:rPr>
                            </w:pPr>
                            <w:r w:rsidRPr="009F7CAB">
                              <w:rPr>
                                <w:rFonts w:asciiTheme="minorHAnsi" w:hAnsiTheme="minorHAnsi"/>
                                <w:i/>
                                <w:iCs/>
                                <w:szCs w:val="24"/>
                              </w:rPr>
                              <w:t>AAUW advances equity for women and girls through research, education, and advocacy.</w:t>
                            </w:r>
                          </w:p>
                          <w:p w14:paraId="561698DD" w14:textId="5CBF9AD1" w:rsidR="00FC06FC" w:rsidRDefault="00FC0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E1EB5" id="_x0000_s1034" type="#_x0000_t202" style="position:absolute;left:0;text-align:left;margin-left:0;margin-top:29pt;width:465pt;height:57.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">
                <v:textbox>
                  <w:txbxContent>
                    <w:p w14:paraId="0F8EB959" w14:textId="6AE7C074" w:rsidR="00FC06FC" w:rsidRPr="009F7CAB" w:rsidRDefault="00FC06FC" w:rsidP="00FC06FC">
                      <w:pPr>
                        <w:spacing w:before="120" w:after="120"/>
                        <w:jc w:val="center"/>
                        <w:rPr>
                          <w:rFonts w:asciiTheme="minorHAnsi" w:hAnsiTheme="minorHAnsi"/>
                          <w:b/>
                          <w:iCs/>
                          <w:color w:val="365F91" w:themeColor="accent1" w:themeShade="BF"/>
                          <w:szCs w:val="24"/>
                        </w:rPr>
                      </w:pPr>
                      <w:r w:rsidRPr="009F7CAB">
                        <w:rPr>
                          <w:rFonts w:asciiTheme="minorHAnsi" w:hAnsiTheme="minorHAnsi"/>
                          <w:b/>
                          <w:iCs/>
                          <w:color w:val="365F91" w:themeColor="accent1" w:themeShade="BF"/>
                          <w:szCs w:val="24"/>
                        </w:rPr>
                        <w:t>The AAUW Mission Statement</w:t>
                      </w:r>
                    </w:p>
                    <w:p w14:paraId="71694566" w14:textId="77777777" w:rsidR="00FC06FC" w:rsidRPr="00553C69" w:rsidRDefault="00FC06FC" w:rsidP="00FC06FC">
                      <w:pPr>
                        <w:spacing w:before="120" w:after="120"/>
                        <w:jc w:val="center"/>
                        <w:rPr>
                          <w:rFonts w:asciiTheme="minorHAnsi" w:hAnsiTheme="minorHAnsi"/>
                          <w:iCs/>
                          <w:szCs w:val="24"/>
                        </w:rPr>
                      </w:pPr>
                      <w:r w:rsidRPr="009F7CAB">
                        <w:rPr>
                          <w:rFonts w:asciiTheme="minorHAnsi" w:hAnsiTheme="minorHAnsi"/>
                          <w:i/>
                          <w:iCs/>
                          <w:szCs w:val="24"/>
                        </w:rPr>
                        <w:t>AAUW advances equity for women and girls through research, education, and advocacy.</w:t>
                      </w:r>
                    </w:p>
                    <w:p w14:paraId="561698DD" w14:textId="5CBF9AD1" w:rsidR="00FC06FC" w:rsidRDefault="00FC06FC"/>
                  </w:txbxContent>
                </v:textbox>
                <w10:wrap type="square" anchorx="margin"/>
              </v:shape>
            </w:pict>
          </mc:Fallback>
        </mc:AlternateContent>
      </w:r>
    </w:p>
    <w:p w14:paraId="7EDB2CBF" w14:textId="77777777" w:rsidR="00B639C2" w:rsidRDefault="00B639C2" w:rsidP="006251D4">
      <w:pPr>
        <w:spacing w:before="240" w:after="200" w:line="276" w:lineRule="auto"/>
        <w:rPr>
          <w:rFonts w:asciiTheme="minorHAnsi" w:hAnsiTheme="minorHAnsi" w:cstheme="minorHAnsi"/>
          <w:b/>
          <w:bCs/>
        </w:rPr>
      </w:pPr>
    </w:p>
    <w:p w14:paraId="70762999" w14:textId="5B6A56F8" w:rsidR="003F7044" w:rsidRPr="003C36F2" w:rsidRDefault="002265D5" w:rsidP="006251D4">
      <w:pPr>
        <w:spacing w:before="240" w:after="200" w:line="276" w:lineRule="auto"/>
        <w:rPr>
          <w:rStyle w:val="Hyperlink"/>
          <w:rFonts w:asciiTheme="minorHAnsi" w:hAnsiTheme="minorHAnsi" w:cstheme="minorHAnsi"/>
          <w:sz w:val="22"/>
          <w:szCs w:val="22"/>
        </w:rPr>
      </w:pPr>
      <w:r w:rsidRPr="003C36F2">
        <w:rPr>
          <w:rFonts w:asciiTheme="minorHAnsi" w:hAnsiTheme="minorHAnsi" w:cstheme="minorHAnsi"/>
          <w:b/>
          <w:bCs/>
          <w:sz w:val="22"/>
          <w:szCs w:val="22"/>
        </w:rPr>
        <w:t xml:space="preserve">Fairfax City </w:t>
      </w:r>
      <w:r w:rsidR="003F7044" w:rsidRPr="003C36F2">
        <w:rPr>
          <w:rFonts w:asciiTheme="minorHAnsi" w:hAnsiTheme="minorHAnsi" w:cstheme="minorHAnsi"/>
          <w:b/>
          <w:bCs/>
          <w:sz w:val="22"/>
          <w:szCs w:val="22"/>
        </w:rPr>
        <w:t>Branch Website:</w:t>
      </w:r>
      <w:r w:rsidR="006251D4" w:rsidRPr="003C36F2">
        <w:rPr>
          <w:rFonts w:asciiTheme="minorHAnsi" w:hAnsiTheme="minorHAnsi" w:cstheme="minorHAnsi"/>
          <w:sz w:val="22"/>
          <w:szCs w:val="22"/>
        </w:rPr>
        <w:t xml:space="preserve"> </w:t>
      </w:r>
      <w:hyperlink r:id="rId32" w:history="1">
        <w:r w:rsidR="006B64EB" w:rsidRPr="003C36F2">
          <w:rPr>
            <w:rStyle w:val="Hyperlink"/>
            <w:rFonts w:asciiTheme="minorHAnsi" w:hAnsiTheme="minorHAnsi" w:cstheme="minorHAnsi"/>
            <w:sz w:val="22"/>
            <w:szCs w:val="22"/>
          </w:rPr>
          <w:t>http://fairfaxcity-va.aauw.net/</w:t>
        </w:r>
      </w:hyperlink>
    </w:p>
    <w:p w14:paraId="52A0936F" w14:textId="77777777" w:rsidR="006B64EB" w:rsidRPr="006B64EB" w:rsidRDefault="006B64EB" w:rsidP="006B64EB"/>
    <w:p w14:paraId="5CE0B9DE" w14:textId="77777777" w:rsidR="00D1084E" w:rsidRPr="006251D4" w:rsidRDefault="00D1084E" w:rsidP="00D1084E">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
          <w:i w:val="0"/>
          <w:iCs w:val="0"/>
          <w:color w:val="auto"/>
          <w:sz w:val="24"/>
          <w:szCs w:val="24"/>
        </w:rPr>
      </w:pPr>
      <w:r w:rsidRPr="006251D4">
        <w:rPr>
          <w:rFonts w:asciiTheme="minorHAnsi" w:eastAsia="Times New Roman" w:hAnsiTheme="minorHAnsi" w:cs="Arial"/>
          <w:b/>
          <w:i w:val="0"/>
          <w:iCs w:val="0"/>
          <w:color w:val="auto"/>
          <w:sz w:val="24"/>
          <w:szCs w:val="24"/>
        </w:rPr>
        <w:t>Officers:</w:t>
      </w:r>
    </w:p>
    <w:p w14:paraId="344755BD" w14:textId="77777777" w:rsidR="00D1084E" w:rsidRPr="006251D4" w:rsidRDefault="00D1084E" w:rsidP="00D1084E">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 xml:space="preserve">President: </w:t>
      </w:r>
      <w:r w:rsidRPr="006251D4">
        <w:rPr>
          <w:rFonts w:asciiTheme="minorHAnsi" w:hAnsiTheme="minorHAnsi" w:cs="Arial"/>
          <w:sz w:val="22"/>
          <w:szCs w:val="22"/>
        </w:rPr>
        <w:tab/>
        <w:t>Dianne Blais</w:t>
      </w:r>
    </w:p>
    <w:p w14:paraId="2FB0F034" w14:textId="77777777" w:rsidR="00D1084E" w:rsidRPr="00522DD3" w:rsidRDefault="00D1084E" w:rsidP="00D1084E">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rFonts w:asciiTheme="minorHAnsi" w:hAnsiTheme="minorHAnsi" w:cs="Arial"/>
          <w:b/>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r w:rsidRPr="006251D4">
        <w:rPr>
          <w:rStyle w:val="Hyperlink"/>
          <w:rFonts w:asciiTheme="minorHAnsi" w:hAnsiTheme="minorHAnsi" w:cs="Arial"/>
          <w:sz w:val="22"/>
          <w:szCs w:val="22"/>
        </w:rPr>
        <w:t>Dianneblais</w:t>
      </w:r>
      <w:r>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aol.com</w:t>
      </w:r>
    </w:p>
    <w:p w14:paraId="31FBCBBD" w14:textId="3C6D2954" w:rsidR="006E09C1" w:rsidRPr="006251D4" w:rsidRDefault="00D1084E" w:rsidP="006E09C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
          <w:sz w:val="22"/>
          <w:szCs w:val="22"/>
        </w:rPr>
      </w:pPr>
      <w:r w:rsidRPr="006251D4">
        <w:rPr>
          <w:rFonts w:asciiTheme="minorHAnsi" w:hAnsiTheme="minorHAnsi" w:cs="Arial"/>
          <w:sz w:val="22"/>
          <w:szCs w:val="22"/>
        </w:rPr>
        <w:t>Secretary:</w:t>
      </w:r>
      <w:r w:rsidRPr="006251D4">
        <w:rPr>
          <w:rFonts w:asciiTheme="minorHAnsi" w:hAnsiTheme="minorHAnsi" w:cs="Arial"/>
          <w:sz w:val="22"/>
          <w:szCs w:val="22"/>
        </w:rPr>
        <w:tab/>
      </w:r>
      <w:r w:rsidR="006E09C1">
        <w:rPr>
          <w:rFonts w:asciiTheme="minorHAnsi" w:hAnsiTheme="minorHAnsi" w:cs="Arial"/>
          <w:sz w:val="22"/>
          <w:szCs w:val="22"/>
        </w:rPr>
        <w:t>Joyce Grimes</w:t>
      </w:r>
    </w:p>
    <w:p w14:paraId="23C3EB20" w14:textId="3487A99C" w:rsidR="00D1084E" w:rsidRPr="006E09C1" w:rsidRDefault="006E09C1"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Cs/>
          <w:sz w:val="22"/>
          <w:szCs w:val="22"/>
        </w:rPr>
      </w:pPr>
      <w:r>
        <w:rPr>
          <w:rFonts w:asciiTheme="minorHAnsi" w:hAnsiTheme="minorHAnsi" w:cs="Arial"/>
          <w:b/>
          <w:sz w:val="22"/>
          <w:szCs w:val="22"/>
        </w:rPr>
        <w:tab/>
      </w:r>
      <w:r>
        <w:rPr>
          <w:rFonts w:asciiTheme="minorHAnsi" w:hAnsiTheme="minorHAnsi" w:cs="Arial"/>
          <w:b/>
          <w:sz w:val="22"/>
          <w:szCs w:val="22"/>
        </w:rPr>
        <w:tab/>
      </w:r>
      <w:hyperlink r:id="rId33" w:history="1">
        <w:r w:rsidR="00EA11A1" w:rsidRPr="00717C22">
          <w:rPr>
            <w:rStyle w:val="Hyperlink"/>
            <w:rFonts w:asciiTheme="minorHAnsi" w:hAnsiTheme="minorHAnsi" w:cs="Arial"/>
            <w:bCs/>
            <w:sz w:val="22"/>
            <w:szCs w:val="22"/>
          </w:rPr>
          <w:t>joyce_grimes</w:t>
        </w:r>
        <w:r w:rsidR="00EA11A1">
          <w:rPr>
            <w:rStyle w:val="Hyperlink"/>
            <w:rFonts w:asciiTheme="minorHAnsi" w:hAnsiTheme="minorHAnsi" w:cs="Arial"/>
            <w:bCs/>
            <w:sz w:val="22"/>
            <w:szCs w:val="22"/>
          </w:rPr>
          <w:t xml:space="preserve"> at </w:t>
        </w:r>
        <w:r w:rsidR="00EA11A1" w:rsidRPr="00717C22">
          <w:rPr>
            <w:rStyle w:val="Hyperlink"/>
            <w:rFonts w:asciiTheme="minorHAnsi" w:hAnsiTheme="minorHAnsi" w:cs="Arial"/>
            <w:bCs/>
            <w:sz w:val="22"/>
            <w:szCs w:val="22"/>
          </w:rPr>
          <w:t>cox.net</w:t>
        </w:r>
      </w:hyperlink>
      <w:r w:rsidR="00EA11A1">
        <w:rPr>
          <w:rFonts w:asciiTheme="minorHAnsi" w:hAnsiTheme="minorHAnsi" w:cs="Arial"/>
          <w:bCs/>
          <w:sz w:val="22"/>
          <w:szCs w:val="22"/>
        </w:rPr>
        <w:t xml:space="preserve"> </w:t>
      </w:r>
    </w:p>
    <w:p w14:paraId="2E1FFFD2"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Treasurer:</w:t>
      </w:r>
      <w:r w:rsidRPr="006251D4">
        <w:rPr>
          <w:rFonts w:asciiTheme="minorHAnsi" w:hAnsiTheme="minorHAnsi" w:cs="Arial"/>
          <w:sz w:val="22"/>
          <w:szCs w:val="22"/>
        </w:rPr>
        <w:tab/>
        <w:t xml:space="preserve">Dottie Joslin </w:t>
      </w:r>
    </w:p>
    <w:p w14:paraId="1CA5E2EC"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34" w:history="1">
        <w:r w:rsidRPr="006251D4">
          <w:rPr>
            <w:rStyle w:val="Hyperlink"/>
            <w:rFonts w:asciiTheme="minorHAnsi" w:hAnsiTheme="minorHAnsi" w:cs="Arial"/>
            <w:sz w:val="22"/>
            <w:szCs w:val="22"/>
          </w:rPr>
          <w:t>j.joslin3</w:t>
        </w:r>
        <w:r>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verizon.net</w:t>
        </w:r>
      </w:hyperlink>
    </w:p>
    <w:p w14:paraId="22FF4417"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AAUW Funds and Scholarship:</w:t>
      </w:r>
    </w:p>
    <w:p w14:paraId="35E3DD5B"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t>Paulette Miller</w:t>
      </w:r>
    </w:p>
    <w:p w14:paraId="01AFABFA"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35" w:history="1">
        <w:r w:rsidRPr="006251D4">
          <w:rPr>
            <w:rStyle w:val="Hyperlink"/>
            <w:rFonts w:asciiTheme="minorHAnsi" w:hAnsiTheme="minorHAnsi" w:cs="Arial"/>
            <w:sz w:val="22"/>
            <w:szCs w:val="22"/>
          </w:rPr>
          <w:t>psmiller10847</w:t>
        </w:r>
        <w:r>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verizon.net</w:t>
        </w:r>
      </w:hyperlink>
      <w:r w:rsidRPr="006251D4">
        <w:rPr>
          <w:rFonts w:asciiTheme="minorHAnsi" w:hAnsiTheme="minorHAnsi" w:cs="Arial"/>
          <w:sz w:val="22"/>
          <w:szCs w:val="22"/>
        </w:rPr>
        <w:t xml:space="preserve"> </w:t>
      </w:r>
    </w:p>
    <w:p w14:paraId="4B6546F9" w14:textId="77777777" w:rsidR="00D1084E"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 xml:space="preserve">Newsletter Editor:  </w:t>
      </w:r>
      <w:r w:rsidRPr="006251D4">
        <w:rPr>
          <w:rFonts w:asciiTheme="minorHAnsi" w:hAnsiTheme="minorHAnsi" w:cs="Arial"/>
          <w:sz w:val="22"/>
          <w:szCs w:val="22"/>
        </w:rPr>
        <w:tab/>
      </w:r>
    </w:p>
    <w:p w14:paraId="07609E4C" w14:textId="77777777" w:rsidR="00D1084E"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Dottie Joslin</w:t>
      </w:r>
    </w:p>
    <w:p w14:paraId="20A579F1" w14:textId="77777777" w:rsidR="00D1084E" w:rsidRPr="006251D4" w:rsidRDefault="00D1084E" w:rsidP="00D1084E">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rStyle w:val="Hyperlink"/>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hyperlink r:id="rId36" w:history="1">
        <w:r w:rsidRPr="00BB6FA0">
          <w:rPr>
            <w:rStyle w:val="Hyperlink"/>
            <w:rFonts w:asciiTheme="minorHAnsi" w:hAnsiTheme="minorHAnsi" w:cs="Arial"/>
            <w:sz w:val="22"/>
            <w:szCs w:val="22"/>
          </w:rPr>
          <w:t>j.joslin3</w:t>
        </w:r>
        <w:r>
          <w:rPr>
            <w:rStyle w:val="Hyperlink"/>
            <w:rFonts w:asciiTheme="minorHAnsi" w:hAnsiTheme="minorHAnsi" w:cs="Arial"/>
            <w:sz w:val="22"/>
            <w:szCs w:val="22"/>
          </w:rPr>
          <w:t xml:space="preserve"> at </w:t>
        </w:r>
        <w:r w:rsidRPr="00BB6FA0">
          <w:rPr>
            <w:rStyle w:val="Hyperlink"/>
            <w:rFonts w:asciiTheme="minorHAnsi" w:hAnsiTheme="minorHAnsi" w:cs="Arial"/>
            <w:sz w:val="22"/>
            <w:szCs w:val="22"/>
          </w:rPr>
          <w:t>verizon.net</w:t>
        </w:r>
      </w:hyperlink>
      <w:r>
        <w:rPr>
          <w:rFonts w:asciiTheme="minorHAnsi" w:hAnsiTheme="minorHAnsi" w:cs="Arial"/>
          <w:sz w:val="22"/>
          <w:szCs w:val="22"/>
        </w:rPr>
        <w:t xml:space="preserve"> </w:t>
      </w:r>
    </w:p>
    <w:p w14:paraId="0743CC19" w14:textId="77777777" w:rsidR="00D1084E"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Cs/>
          <w:sz w:val="22"/>
          <w:szCs w:val="22"/>
        </w:rPr>
      </w:pPr>
      <w:r w:rsidRPr="006251D4">
        <w:rPr>
          <w:rFonts w:asciiTheme="minorHAnsi" w:hAnsiTheme="minorHAnsi" w:cs="Arial"/>
          <w:bCs/>
          <w:sz w:val="22"/>
          <w:szCs w:val="22"/>
        </w:rPr>
        <w:t>Communications</w:t>
      </w:r>
      <w:r>
        <w:rPr>
          <w:rFonts w:asciiTheme="minorHAnsi" w:hAnsiTheme="minorHAnsi" w:cs="Arial"/>
          <w:bCs/>
          <w:sz w:val="22"/>
          <w:szCs w:val="22"/>
        </w:rPr>
        <w:t xml:space="preserve"> and Website</w:t>
      </w:r>
      <w:r w:rsidRPr="006251D4">
        <w:rPr>
          <w:rFonts w:asciiTheme="minorHAnsi" w:hAnsiTheme="minorHAnsi" w:cs="Arial"/>
          <w:bCs/>
          <w:sz w:val="22"/>
          <w:szCs w:val="22"/>
        </w:rPr>
        <w:t xml:space="preserve">:  </w:t>
      </w:r>
    </w:p>
    <w:p w14:paraId="4EF9A1BD"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Cs/>
          <w:color w:val="000000"/>
          <w:sz w:val="22"/>
          <w:szCs w:val="22"/>
        </w:rPr>
      </w:pPr>
      <w:r>
        <w:rPr>
          <w:rFonts w:asciiTheme="minorHAnsi" w:hAnsiTheme="minorHAnsi" w:cs="Arial"/>
          <w:bCs/>
          <w:sz w:val="22"/>
          <w:szCs w:val="22"/>
        </w:rPr>
        <w:tab/>
      </w:r>
      <w:r>
        <w:rPr>
          <w:rFonts w:asciiTheme="minorHAnsi" w:hAnsiTheme="minorHAnsi" w:cs="Arial"/>
          <w:bCs/>
          <w:sz w:val="22"/>
          <w:szCs w:val="22"/>
        </w:rPr>
        <w:tab/>
      </w:r>
      <w:r w:rsidRPr="006251D4">
        <w:rPr>
          <w:rFonts w:asciiTheme="minorHAnsi" w:hAnsiTheme="minorHAnsi" w:cs="Arial"/>
          <w:bCs/>
          <w:sz w:val="22"/>
          <w:szCs w:val="22"/>
        </w:rPr>
        <w:t xml:space="preserve">Padmini </w:t>
      </w:r>
      <w:r w:rsidRPr="006251D4">
        <w:rPr>
          <w:rFonts w:asciiTheme="minorHAnsi" w:hAnsiTheme="minorHAnsi" w:cs="Arial"/>
          <w:bCs/>
          <w:color w:val="000000"/>
          <w:sz w:val="22"/>
          <w:szCs w:val="22"/>
        </w:rPr>
        <w:t>Chilappagari</w:t>
      </w:r>
    </w:p>
    <w:p w14:paraId="59BEB483"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Cs/>
          <w:color w:val="000000"/>
          <w:sz w:val="22"/>
          <w:szCs w:val="22"/>
        </w:rPr>
      </w:pPr>
      <w:r w:rsidRPr="006251D4">
        <w:rPr>
          <w:rFonts w:asciiTheme="minorHAnsi" w:hAnsiTheme="minorHAnsi" w:cs="Arial"/>
          <w:bCs/>
          <w:color w:val="000000"/>
          <w:sz w:val="22"/>
          <w:szCs w:val="22"/>
        </w:rPr>
        <w:tab/>
      </w:r>
      <w:r w:rsidRPr="006251D4">
        <w:rPr>
          <w:rFonts w:asciiTheme="minorHAnsi" w:hAnsiTheme="minorHAnsi" w:cs="Arial"/>
          <w:bCs/>
          <w:color w:val="000000"/>
          <w:sz w:val="22"/>
          <w:szCs w:val="22"/>
        </w:rPr>
        <w:tab/>
      </w:r>
      <w:hyperlink r:id="rId37" w:history="1">
        <w:r w:rsidRPr="006251D4">
          <w:rPr>
            <w:rStyle w:val="Hyperlink"/>
            <w:rFonts w:asciiTheme="minorHAnsi" w:hAnsiTheme="minorHAnsi" w:cs="Arial"/>
            <w:bCs/>
            <w:sz w:val="22"/>
            <w:szCs w:val="22"/>
          </w:rPr>
          <w:t>padmini89</w:t>
        </w:r>
        <w:r>
          <w:rPr>
            <w:rStyle w:val="Hyperlink"/>
            <w:rFonts w:asciiTheme="minorHAnsi" w:hAnsiTheme="minorHAnsi" w:cs="Arial"/>
            <w:bCs/>
            <w:sz w:val="22"/>
            <w:szCs w:val="22"/>
          </w:rPr>
          <w:t xml:space="preserve"> at </w:t>
        </w:r>
        <w:r w:rsidRPr="006251D4">
          <w:rPr>
            <w:rStyle w:val="Hyperlink"/>
            <w:rFonts w:asciiTheme="minorHAnsi" w:hAnsiTheme="minorHAnsi" w:cs="Arial"/>
            <w:bCs/>
            <w:sz w:val="22"/>
            <w:szCs w:val="22"/>
          </w:rPr>
          <w:t>gmail.com</w:t>
        </w:r>
      </w:hyperlink>
    </w:p>
    <w:p w14:paraId="041FF22A"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p>
    <w:p w14:paraId="5899F04D"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
          <w:szCs w:val="24"/>
        </w:rPr>
      </w:pPr>
      <w:r>
        <w:rPr>
          <w:rFonts w:asciiTheme="minorHAnsi" w:hAnsiTheme="minorHAnsi" w:cs="Arial"/>
          <w:b/>
          <w:szCs w:val="24"/>
        </w:rPr>
        <w:t>I</w:t>
      </w:r>
      <w:r w:rsidRPr="006251D4">
        <w:rPr>
          <w:rFonts w:asciiTheme="minorHAnsi" w:hAnsiTheme="minorHAnsi" w:cs="Arial"/>
          <w:b/>
          <w:szCs w:val="24"/>
        </w:rPr>
        <w:t>nterest Group Chair:</w:t>
      </w:r>
    </w:p>
    <w:p w14:paraId="24A498E9" w14:textId="77777777" w:rsidR="00D1084E" w:rsidRPr="006251D4"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Night Owls:</w:t>
      </w:r>
      <w:r w:rsidRPr="006251D4">
        <w:rPr>
          <w:rFonts w:asciiTheme="minorHAnsi" w:hAnsiTheme="minorHAnsi" w:cs="Arial"/>
          <w:sz w:val="22"/>
          <w:szCs w:val="22"/>
        </w:rPr>
        <w:tab/>
        <w:t xml:space="preserve">Paulette Miller </w:t>
      </w:r>
    </w:p>
    <w:p w14:paraId="598ADB70" w14:textId="577E48D0" w:rsidR="00D1084E" w:rsidRDefault="00D1084E"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Style w:val="Hyperlink"/>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38" w:history="1">
        <w:r w:rsidRPr="00CE7165">
          <w:rPr>
            <w:rStyle w:val="Hyperlink"/>
            <w:rFonts w:asciiTheme="minorHAnsi" w:hAnsiTheme="minorHAnsi" w:cs="Arial"/>
            <w:sz w:val="22"/>
            <w:szCs w:val="22"/>
          </w:rPr>
          <w:t>psmiller10847</w:t>
        </w:r>
        <w:r>
          <w:rPr>
            <w:rStyle w:val="Hyperlink"/>
            <w:rFonts w:asciiTheme="minorHAnsi" w:hAnsiTheme="minorHAnsi" w:cs="Arial"/>
            <w:sz w:val="22"/>
            <w:szCs w:val="22"/>
          </w:rPr>
          <w:t xml:space="preserve"> at </w:t>
        </w:r>
        <w:r w:rsidRPr="00CE7165">
          <w:rPr>
            <w:rStyle w:val="Hyperlink"/>
            <w:rFonts w:asciiTheme="minorHAnsi" w:hAnsiTheme="minorHAnsi" w:cs="Arial"/>
            <w:sz w:val="22"/>
            <w:szCs w:val="22"/>
          </w:rPr>
          <w:t>verizon.net</w:t>
        </w:r>
      </w:hyperlink>
    </w:p>
    <w:p w14:paraId="22BC3366" w14:textId="290C8FBF" w:rsidR="003C36F2" w:rsidRDefault="003C36F2"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Style w:val="Hyperlink"/>
          <w:rFonts w:asciiTheme="minorHAnsi" w:hAnsiTheme="minorHAnsi" w:cs="Arial"/>
          <w:sz w:val="22"/>
          <w:szCs w:val="22"/>
        </w:rPr>
      </w:pPr>
    </w:p>
    <w:p w14:paraId="61F354FF" w14:textId="77777777" w:rsidR="003C36F2" w:rsidRDefault="003C36F2" w:rsidP="00D1084E">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Style w:val="Hyperlink"/>
          <w:rFonts w:asciiTheme="minorHAnsi" w:hAnsiTheme="minorHAnsi" w:cs="Arial"/>
          <w:sz w:val="22"/>
          <w:szCs w:val="22"/>
        </w:rPr>
      </w:pPr>
    </w:p>
    <w:p w14:paraId="30DB38C6" w14:textId="15DA0551" w:rsidR="00D67B41" w:rsidRDefault="00D67B41" w:rsidP="00D67B41"/>
    <w:p w14:paraId="680AA2CE" w14:textId="7FE47F92" w:rsidR="003C36F2" w:rsidRPr="00D67B41" w:rsidRDefault="003C36F2" w:rsidP="003C36F2">
      <w:pPr>
        <w:jc w:val="center"/>
      </w:pPr>
      <w:r w:rsidRPr="003C36F2">
        <w:rPr>
          <w:noProof/>
        </w:rPr>
        <w:drawing>
          <wp:inline distT="0" distB="0" distL="0" distR="0" wp14:anchorId="7BFF06A3" wp14:editId="01AE8C23">
            <wp:extent cx="2438400" cy="11715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438400" cy="1171575"/>
                    </a:xfrm>
                    <a:prstGeom prst="rect">
                      <a:avLst/>
                    </a:prstGeom>
                  </pic:spPr>
                </pic:pic>
              </a:graphicData>
            </a:graphic>
          </wp:inline>
        </w:drawing>
      </w:r>
    </w:p>
    <w:sectPr w:rsidR="003C36F2" w:rsidRPr="00D67B41" w:rsidSect="00A35078">
      <w:headerReference w:type="default" r:id="rId40"/>
      <w:footerReference w:type="default" r:id="rId41"/>
      <w:footerReference w:type="first" r:id="rId4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orothy Joslin" w:date="2022-09-02T16:26:00Z" w:initials="DJ">
    <w:p w14:paraId="0A828540" w14:textId="77777777" w:rsidR="008B52F0" w:rsidRDefault="008B52F0" w:rsidP="008B52F0">
      <w:pPr>
        <w:pStyle w:val="CommentText1"/>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8285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AD47" w16cex:dateUtc="2022-09-02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828540" w16cid:durableId="26BCAD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C97F" w14:textId="77777777" w:rsidR="00D217E8" w:rsidRDefault="00D217E8" w:rsidP="00A32D7F">
      <w:r>
        <w:separator/>
      </w:r>
    </w:p>
  </w:endnote>
  <w:endnote w:type="continuationSeparator" w:id="0">
    <w:p w14:paraId="537B8EE1" w14:textId="77777777" w:rsidR="00D217E8" w:rsidRDefault="00D217E8" w:rsidP="00A3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832"/>
      <w:docPartObj>
        <w:docPartGallery w:val="Page Numbers (Bottom of Page)"/>
        <w:docPartUnique/>
      </w:docPartObj>
    </w:sdtPr>
    <w:sdtContent>
      <w:p w14:paraId="4636F09D" w14:textId="77777777" w:rsidR="00571EBB" w:rsidRDefault="00565CB2">
        <w:pPr>
          <w:pStyle w:val="Footer"/>
          <w:jc w:val="center"/>
        </w:pPr>
        <w:r w:rsidRPr="00A6032C">
          <w:rPr>
            <w:rFonts w:asciiTheme="minorHAnsi" w:hAnsiTheme="minorHAnsi"/>
            <w:b/>
            <w:color w:val="548DD4" w:themeColor="text2" w:themeTint="99"/>
          </w:rPr>
          <w:fldChar w:fldCharType="begin"/>
        </w:r>
        <w:r w:rsidR="00571EBB" w:rsidRPr="00A6032C">
          <w:rPr>
            <w:rFonts w:asciiTheme="minorHAnsi" w:hAnsiTheme="minorHAnsi"/>
            <w:b/>
            <w:color w:val="548DD4" w:themeColor="text2" w:themeTint="99"/>
          </w:rPr>
          <w:instrText xml:space="preserve"> PAGE   \* MERGEFORMAT </w:instrText>
        </w:r>
        <w:r w:rsidRPr="00A6032C">
          <w:rPr>
            <w:rFonts w:asciiTheme="minorHAnsi" w:hAnsiTheme="minorHAnsi"/>
            <w:b/>
            <w:color w:val="548DD4" w:themeColor="text2" w:themeTint="99"/>
          </w:rPr>
          <w:fldChar w:fldCharType="separate"/>
        </w:r>
        <w:r w:rsidR="007E0299">
          <w:rPr>
            <w:rFonts w:asciiTheme="minorHAnsi" w:hAnsiTheme="minorHAnsi"/>
            <w:b/>
            <w:noProof/>
            <w:color w:val="548DD4" w:themeColor="text2" w:themeTint="99"/>
          </w:rPr>
          <w:t>8</w:t>
        </w:r>
        <w:r w:rsidRPr="00A6032C">
          <w:rPr>
            <w:rFonts w:asciiTheme="minorHAnsi" w:hAnsiTheme="minorHAnsi"/>
            <w:b/>
            <w:color w:val="548DD4" w:themeColor="text2" w:themeTint="99"/>
          </w:rPr>
          <w:fldChar w:fldCharType="end"/>
        </w:r>
      </w:p>
    </w:sdtContent>
  </w:sdt>
  <w:p w14:paraId="44B9A375" w14:textId="77777777" w:rsidR="00571EBB" w:rsidRDefault="0057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41A3" w14:textId="77777777" w:rsidR="00571EBB" w:rsidRPr="009A7B92" w:rsidRDefault="009A7B92">
    <w:pPr>
      <w:pStyle w:val="Footer"/>
      <w:jc w:val="center"/>
      <w:rPr>
        <w:rFonts w:asciiTheme="minorHAnsi" w:hAnsiTheme="minorHAnsi"/>
        <w:b/>
        <w:noProof/>
        <w:color w:val="548DD4" w:themeColor="text2" w:themeTint="99"/>
      </w:rPr>
    </w:pPr>
    <w:r w:rsidRPr="009A7B92">
      <w:rPr>
        <w:rFonts w:asciiTheme="minorHAnsi" w:hAnsiTheme="minorHAnsi"/>
        <w:b/>
        <w:noProof/>
        <w:color w:val="548DD4" w:themeColor="text2" w:themeTint="99"/>
      </w:rPr>
      <w:t>1</w:t>
    </w:r>
  </w:p>
  <w:p w14:paraId="4189C243" w14:textId="77777777" w:rsidR="00571EBB" w:rsidRDefault="0057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ECBE" w14:textId="77777777" w:rsidR="00D217E8" w:rsidRDefault="00D217E8" w:rsidP="00A32D7F">
      <w:r>
        <w:separator/>
      </w:r>
    </w:p>
  </w:footnote>
  <w:footnote w:type="continuationSeparator" w:id="0">
    <w:p w14:paraId="680BF45E" w14:textId="77777777" w:rsidR="00D217E8" w:rsidRDefault="00D217E8" w:rsidP="00A3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1176" w14:textId="7C54D3F6" w:rsidR="00571EBB" w:rsidRPr="00732916" w:rsidRDefault="00571EBB">
    <w:pPr>
      <w:pStyle w:val="Header"/>
      <w:rPr>
        <w:b/>
        <w:u w:val="single"/>
      </w:rPr>
    </w:pPr>
    <w:r w:rsidRPr="00732916">
      <w:rPr>
        <w:rFonts w:asciiTheme="minorHAnsi" w:hAnsiTheme="minorHAnsi"/>
        <w:b/>
        <w:color w:val="003399"/>
        <w:u w:val="single"/>
      </w:rPr>
      <w:t>AAUW Fairfax City (VA) Branch</w:t>
    </w:r>
    <w:r w:rsidRPr="00732916">
      <w:rPr>
        <w:rFonts w:asciiTheme="minorHAnsi" w:hAnsiTheme="minorHAnsi"/>
        <w:b/>
        <w:color w:val="003399"/>
        <w:u w:val="single"/>
      </w:rPr>
      <w:ptab w:relativeTo="margin" w:alignment="center" w:leader="none"/>
    </w:r>
    <w:r w:rsidRPr="00732916">
      <w:rPr>
        <w:rFonts w:asciiTheme="minorHAnsi" w:hAnsiTheme="minorHAnsi"/>
        <w:b/>
        <w:color w:val="003399"/>
        <w:u w:val="single"/>
      </w:rPr>
      <w:t>FOCUS</w:t>
    </w:r>
    <w:r w:rsidR="00B85E03" w:rsidRPr="00732916">
      <w:rPr>
        <w:rFonts w:asciiTheme="minorHAnsi" w:hAnsiTheme="minorHAnsi"/>
        <w:b/>
        <w:color w:val="003399"/>
        <w:u w:val="single"/>
      </w:rPr>
      <w:t xml:space="preserve"> </w:t>
    </w:r>
    <w:r w:rsidR="002B091A" w:rsidRPr="00732916">
      <w:rPr>
        <w:rFonts w:asciiTheme="minorHAnsi" w:hAnsiTheme="minorHAnsi"/>
        <w:b/>
        <w:color w:val="003399"/>
        <w:u w:val="single"/>
      </w:rPr>
      <w:t xml:space="preserve"> </w:t>
    </w:r>
    <w:r w:rsidR="00732916" w:rsidRPr="00732916">
      <w:rPr>
        <w:rFonts w:asciiTheme="minorHAnsi" w:hAnsiTheme="minorHAnsi"/>
        <w:b/>
        <w:color w:val="003399"/>
        <w:u w:val="single"/>
      </w:rPr>
      <w:tab/>
    </w:r>
    <w:r w:rsidR="00A40E7D">
      <w:rPr>
        <w:rFonts w:asciiTheme="minorHAnsi" w:hAnsiTheme="minorHAnsi"/>
        <w:b/>
        <w:color w:val="003399"/>
        <w:u w:val="single"/>
      </w:rPr>
      <w:t>S</w:t>
    </w:r>
    <w:r w:rsidR="00D77F7A">
      <w:rPr>
        <w:rFonts w:asciiTheme="minorHAnsi" w:hAnsiTheme="minorHAnsi"/>
        <w:b/>
        <w:color w:val="003399"/>
        <w:u w:val="single"/>
      </w:rPr>
      <w:t>eptember</w:t>
    </w:r>
    <w:r w:rsidR="00223A38">
      <w:rPr>
        <w:rFonts w:asciiTheme="minorHAnsi" w:hAnsiTheme="minorHAnsi"/>
        <w:b/>
        <w:color w:val="003399"/>
        <w:u w:val="single"/>
      </w:rPr>
      <w:t xml:space="preserve"> </w:t>
    </w:r>
    <w:r w:rsidR="00FB6B81">
      <w:rPr>
        <w:rFonts w:asciiTheme="minorHAnsi" w:hAnsiTheme="minorHAnsi"/>
        <w:b/>
        <w:color w:val="003399"/>
        <w:u w:val="single"/>
      </w:rPr>
      <w:t xml:space="preserve">- </w:t>
    </w:r>
    <w:r w:rsidR="00223A38">
      <w:rPr>
        <w:rFonts w:asciiTheme="minorHAnsi" w:hAnsiTheme="minorHAnsi"/>
        <w:b/>
        <w:color w:val="003399"/>
        <w:u w:val="single"/>
      </w:rPr>
      <w:t>October</w:t>
    </w:r>
    <w:r w:rsidR="00A40E7D">
      <w:rPr>
        <w:rFonts w:asciiTheme="minorHAnsi" w:hAnsiTheme="minorHAnsi"/>
        <w:b/>
        <w:color w:val="003399"/>
        <w:u w:val="single"/>
      </w:rPr>
      <w:t xml:space="preserve"> </w:t>
    </w:r>
    <w:r w:rsidR="00B85E03" w:rsidRPr="00732916">
      <w:rPr>
        <w:rFonts w:asciiTheme="minorHAnsi" w:hAnsiTheme="minorHAnsi"/>
        <w:b/>
        <w:color w:val="003399"/>
        <w:u w:val="single"/>
      </w:rPr>
      <w:t>202</w:t>
    </w:r>
    <w:r w:rsidR="009434A7">
      <w:rPr>
        <w:rFonts w:asciiTheme="minorHAnsi" w:hAnsiTheme="minorHAnsi"/>
        <w:b/>
        <w:color w:val="003399"/>
        <w:u w:val="single"/>
      </w:rPr>
      <w:t>2</w:t>
    </w:r>
  </w:p>
  <w:p w14:paraId="5A261F8A" w14:textId="77777777" w:rsidR="00732916" w:rsidRDefault="007329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D3D"/>
    <w:multiLevelType w:val="hybridMultilevel"/>
    <w:tmpl w:val="DDB63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A29CC"/>
    <w:multiLevelType w:val="hybridMultilevel"/>
    <w:tmpl w:val="57502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D2465"/>
    <w:multiLevelType w:val="hybridMultilevel"/>
    <w:tmpl w:val="366085C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90246"/>
    <w:multiLevelType w:val="hybridMultilevel"/>
    <w:tmpl w:val="CE3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39F0"/>
    <w:multiLevelType w:val="hybridMultilevel"/>
    <w:tmpl w:val="CA584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2F2E"/>
    <w:multiLevelType w:val="multilevel"/>
    <w:tmpl w:val="7BF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615FD"/>
    <w:multiLevelType w:val="hybridMultilevel"/>
    <w:tmpl w:val="5E24E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527D6"/>
    <w:multiLevelType w:val="multilevel"/>
    <w:tmpl w:val="FB54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A4544"/>
    <w:multiLevelType w:val="hybridMultilevel"/>
    <w:tmpl w:val="FB6E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C7499"/>
    <w:multiLevelType w:val="hybridMultilevel"/>
    <w:tmpl w:val="CE981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A17DDB"/>
    <w:multiLevelType w:val="hybridMultilevel"/>
    <w:tmpl w:val="2D46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13499"/>
    <w:multiLevelType w:val="hybridMultilevel"/>
    <w:tmpl w:val="CEEAA3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F76D9"/>
    <w:multiLevelType w:val="multilevel"/>
    <w:tmpl w:val="0FD6EA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4D46F00"/>
    <w:multiLevelType w:val="multilevel"/>
    <w:tmpl w:val="566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EC78AF"/>
    <w:multiLevelType w:val="multilevel"/>
    <w:tmpl w:val="612AF67A"/>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5" w15:restartNumberingAfterBreak="0">
    <w:nsid w:val="3D371CD2"/>
    <w:multiLevelType w:val="hybridMultilevel"/>
    <w:tmpl w:val="9CE814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C5718D"/>
    <w:multiLevelType w:val="multilevel"/>
    <w:tmpl w:val="BF5CCB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FE858AB"/>
    <w:multiLevelType w:val="hybridMultilevel"/>
    <w:tmpl w:val="A8A0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921EE1"/>
    <w:multiLevelType w:val="hybridMultilevel"/>
    <w:tmpl w:val="3868789A"/>
    <w:lvl w:ilvl="0" w:tplc="051080A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357277"/>
    <w:multiLevelType w:val="hybridMultilevel"/>
    <w:tmpl w:val="8F2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5398B"/>
    <w:multiLevelType w:val="hybridMultilevel"/>
    <w:tmpl w:val="975E9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5B3F38"/>
    <w:multiLevelType w:val="hybridMultilevel"/>
    <w:tmpl w:val="27C2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B85FE2"/>
    <w:multiLevelType w:val="hybridMultilevel"/>
    <w:tmpl w:val="864A5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DA0251"/>
    <w:multiLevelType w:val="hybridMultilevel"/>
    <w:tmpl w:val="11C61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2F391C"/>
    <w:multiLevelType w:val="hybridMultilevel"/>
    <w:tmpl w:val="62C2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878CC"/>
    <w:multiLevelType w:val="hybridMultilevel"/>
    <w:tmpl w:val="D6CE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30196A"/>
    <w:multiLevelType w:val="hybridMultilevel"/>
    <w:tmpl w:val="527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42916"/>
    <w:multiLevelType w:val="hybridMultilevel"/>
    <w:tmpl w:val="B568D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E320CD"/>
    <w:multiLevelType w:val="hybridMultilevel"/>
    <w:tmpl w:val="11C4F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68167A"/>
    <w:multiLevelType w:val="hybridMultilevel"/>
    <w:tmpl w:val="FF7AA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766A6D"/>
    <w:multiLevelType w:val="multilevel"/>
    <w:tmpl w:val="4A805D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3492053"/>
    <w:multiLevelType w:val="hybridMultilevel"/>
    <w:tmpl w:val="B40A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2844C1"/>
    <w:multiLevelType w:val="hybridMultilevel"/>
    <w:tmpl w:val="AF60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133B9"/>
    <w:multiLevelType w:val="hybridMultilevel"/>
    <w:tmpl w:val="4DC28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A85137"/>
    <w:multiLevelType w:val="hybridMultilevel"/>
    <w:tmpl w:val="C3C87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0768E6"/>
    <w:multiLevelType w:val="hybridMultilevel"/>
    <w:tmpl w:val="F5F0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3213472">
    <w:abstractNumId w:val="21"/>
  </w:num>
  <w:num w:numId="2" w16cid:durableId="1951625993">
    <w:abstractNumId w:val="8"/>
  </w:num>
  <w:num w:numId="3" w16cid:durableId="1904439932">
    <w:abstractNumId w:val="17"/>
  </w:num>
  <w:num w:numId="4" w16cid:durableId="763304505">
    <w:abstractNumId w:val="11"/>
  </w:num>
  <w:num w:numId="5" w16cid:durableId="1437554397">
    <w:abstractNumId w:val="2"/>
  </w:num>
  <w:num w:numId="6" w16cid:durableId="547764059">
    <w:abstractNumId w:val="18"/>
  </w:num>
  <w:num w:numId="7" w16cid:durableId="2004623699">
    <w:abstractNumId w:val="25"/>
  </w:num>
  <w:num w:numId="8" w16cid:durableId="1280449935">
    <w:abstractNumId w:val="6"/>
  </w:num>
  <w:num w:numId="9" w16cid:durableId="224267676">
    <w:abstractNumId w:val="34"/>
  </w:num>
  <w:num w:numId="10" w16cid:durableId="1021511454">
    <w:abstractNumId w:val="27"/>
  </w:num>
  <w:num w:numId="11" w16cid:durableId="826868818">
    <w:abstractNumId w:val="28"/>
  </w:num>
  <w:num w:numId="12" w16cid:durableId="97067920">
    <w:abstractNumId w:val="13"/>
  </w:num>
  <w:num w:numId="13" w16cid:durableId="330908498">
    <w:abstractNumId w:val="15"/>
  </w:num>
  <w:num w:numId="14" w16cid:durableId="277374184">
    <w:abstractNumId w:val="14"/>
  </w:num>
  <w:num w:numId="15" w16cid:durableId="1953508402">
    <w:abstractNumId w:val="16"/>
  </w:num>
  <w:num w:numId="16" w16cid:durableId="929317007">
    <w:abstractNumId w:val="29"/>
  </w:num>
  <w:num w:numId="17" w16cid:durableId="441800618">
    <w:abstractNumId w:val="10"/>
  </w:num>
  <w:num w:numId="18" w16cid:durableId="368647987">
    <w:abstractNumId w:val="35"/>
  </w:num>
  <w:num w:numId="19" w16cid:durableId="1653753148">
    <w:abstractNumId w:val="20"/>
  </w:num>
  <w:num w:numId="20" w16cid:durableId="306517012">
    <w:abstractNumId w:val="4"/>
  </w:num>
  <w:num w:numId="21" w16cid:durableId="18164566">
    <w:abstractNumId w:val="22"/>
  </w:num>
  <w:num w:numId="22" w16cid:durableId="2057580913">
    <w:abstractNumId w:val="19"/>
  </w:num>
  <w:num w:numId="23" w16cid:durableId="344282554">
    <w:abstractNumId w:val="3"/>
  </w:num>
  <w:num w:numId="24" w16cid:durableId="724640202">
    <w:abstractNumId w:val="26"/>
  </w:num>
  <w:num w:numId="25" w16cid:durableId="55904805">
    <w:abstractNumId w:val="31"/>
  </w:num>
  <w:num w:numId="26" w16cid:durableId="809983310">
    <w:abstractNumId w:val="23"/>
  </w:num>
  <w:num w:numId="27" w16cid:durableId="1970823196">
    <w:abstractNumId w:val="33"/>
  </w:num>
  <w:num w:numId="28" w16cid:durableId="1581216011">
    <w:abstractNumId w:val="7"/>
  </w:num>
  <w:num w:numId="29" w16cid:durableId="121195527">
    <w:abstractNumId w:val="9"/>
  </w:num>
  <w:num w:numId="30" w16cid:durableId="819031888">
    <w:abstractNumId w:val="5"/>
  </w:num>
  <w:num w:numId="31" w16cid:durableId="1330405172">
    <w:abstractNumId w:val="24"/>
  </w:num>
  <w:num w:numId="32" w16cid:durableId="2030715415">
    <w:abstractNumId w:val="1"/>
  </w:num>
  <w:num w:numId="33" w16cid:durableId="732968451">
    <w:abstractNumId w:val="0"/>
  </w:num>
  <w:num w:numId="34" w16cid:durableId="840318822">
    <w:abstractNumId w:val="12"/>
  </w:num>
  <w:num w:numId="35" w16cid:durableId="918901438">
    <w:abstractNumId w:val="30"/>
  </w:num>
  <w:num w:numId="36" w16cid:durableId="106117145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hy Joslin">
    <w15:presenceInfo w15:providerId="Windows Live" w15:userId="083027c24fef3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70"/>
    <w:rsid w:val="0000698F"/>
    <w:rsid w:val="00006CFF"/>
    <w:rsid w:val="00006D5B"/>
    <w:rsid w:val="00010D8E"/>
    <w:rsid w:val="000115B5"/>
    <w:rsid w:val="00015217"/>
    <w:rsid w:val="00020553"/>
    <w:rsid w:val="00020F87"/>
    <w:rsid w:val="00021EB1"/>
    <w:rsid w:val="000270AC"/>
    <w:rsid w:val="000271B9"/>
    <w:rsid w:val="000304D9"/>
    <w:rsid w:val="000329FC"/>
    <w:rsid w:val="000330F5"/>
    <w:rsid w:val="000359E6"/>
    <w:rsid w:val="00042A6B"/>
    <w:rsid w:val="00047E26"/>
    <w:rsid w:val="0005626E"/>
    <w:rsid w:val="0005788E"/>
    <w:rsid w:val="00064281"/>
    <w:rsid w:val="00066263"/>
    <w:rsid w:val="0006664D"/>
    <w:rsid w:val="000669EF"/>
    <w:rsid w:val="00070038"/>
    <w:rsid w:val="000715E2"/>
    <w:rsid w:val="00073C4F"/>
    <w:rsid w:val="00074EDB"/>
    <w:rsid w:val="00075AAD"/>
    <w:rsid w:val="00075CE0"/>
    <w:rsid w:val="00077B20"/>
    <w:rsid w:val="0008114E"/>
    <w:rsid w:val="00082DB9"/>
    <w:rsid w:val="00084911"/>
    <w:rsid w:val="00084A3A"/>
    <w:rsid w:val="00086FA9"/>
    <w:rsid w:val="00097ECF"/>
    <w:rsid w:val="000A0313"/>
    <w:rsid w:val="000A5BC9"/>
    <w:rsid w:val="000B0E83"/>
    <w:rsid w:val="000B0F84"/>
    <w:rsid w:val="000B1270"/>
    <w:rsid w:val="000B2322"/>
    <w:rsid w:val="000B3C99"/>
    <w:rsid w:val="000C13A1"/>
    <w:rsid w:val="000C58A0"/>
    <w:rsid w:val="000C7B40"/>
    <w:rsid w:val="000D1054"/>
    <w:rsid w:val="000D1094"/>
    <w:rsid w:val="000D3C46"/>
    <w:rsid w:val="000D737C"/>
    <w:rsid w:val="000E34E3"/>
    <w:rsid w:val="000E385E"/>
    <w:rsid w:val="000E40FF"/>
    <w:rsid w:val="000F00CD"/>
    <w:rsid w:val="000F0131"/>
    <w:rsid w:val="000F5B11"/>
    <w:rsid w:val="001013B5"/>
    <w:rsid w:val="00101578"/>
    <w:rsid w:val="0010643F"/>
    <w:rsid w:val="00110414"/>
    <w:rsid w:val="001115C3"/>
    <w:rsid w:val="00112398"/>
    <w:rsid w:val="00112ADB"/>
    <w:rsid w:val="001141A3"/>
    <w:rsid w:val="0011548D"/>
    <w:rsid w:val="00116ED4"/>
    <w:rsid w:val="00121CD8"/>
    <w:rsid w:val="00122AD8"/>
    <w:rsid w:val="001234D6"/>
    <w:rsid w:val="00124433"/>
    <w:rsid w:val="0012621E"/>
    <w:rsid w:val="001331ED"/>
    <w:rsid w:val="001346A0"/>
    <w:rsid w:val="001354F2"/>
    <w:rsid w:val="00136CC0"/>
    <w:rsid w:val="00140A5B"/>
    <w:rsid w:val="00143F64"/>
    <w:rsid w:val="00146057"/>
    <w:rsid w:val="0014757C"/>
    <w:rsid w:val="001506FB"/>
    <w:rsid w:val="001514DA"/>
    <w:rsid w:val="00152196"/>
    <w:rsid w:val="00152B82"/>
    <w:rsid w:val="0015584A"/>
    <w:rsid w:val="00156E4C"/>
    <w:rsid w:val="00162166"/>
    <w:rsid w:val="001642AC"/>
    <w:rsid w:val="00166B7F"/>
    <w:rsid w:val="00167772"/>
    <w:rsid w:val="00171231"/>
    <w:rsid w:val="00171C60"/>
    <w:rsid w:val="001854C4"/>
    <w:rsid w:val="00190982"/>
    <w:rsid w:val="0019220F"/>
    <w:rsid w:val="00195267"/>
    <w:rsid w:val="0019687E"/>
    <w:rsid w:val="001A40AA"/>
    <w:rsid w:val="001B09FC"/>
    <w:rsid w:val="001B1848"/>
    <w:rsid w:val="001B34FF"/>
    <w:rsid w:val="001B3EAC"/>
    <w:rsid w:val="001B61E2"/>
    <w:rsid w:val="001C0461"/>
    <w:rsid w:val="001C245C"/>
    <w:rsid w:val="001C44BC"/>
    <w:rsid w:val="001C774D"/>
    <w:rsid w:val="001D123F"/>
    <w:rsid w:val="001D4142"/>
    <w:rsid w:val="001D510D"/>
    <w:rsid w:val="001D5A06"/>
    <w:rsid w:val="001D6BE0"/>
    <w:rsid w:val="001F27BF"/>
    <w:rsid w:val="001F35DD"/>
    <w:rsid w:val="001F48D8"/>
    <w:rsid w:val="001F6677"/>
    <w:rsid w:val="001F68B6"/>
    <w:rsid w:val="001F6DC2"/>
    <w:rsid w:val="001F75B8"/>
    <w:rsid w:val="00213085"/>
    <w:rsid w:val="00213F0B"/>
    <w:rsid w:val="00215873"/>
    <w:rsid w:val="00220E06"/>
    <w:rsid w:val="00223A38"/>
    <w:rsid w:val="00224EF1"/>
    <w:rsid w:val="002265D5"/>
    <w:rsid w:val="0023079F"/>
    <w:rsid w:val="00237334"/>
    <w:rsid w:val="002405A3"/>
    <w:rsid w:val="00240C7D"/>
    <w:rsid w:val="00244B72"/>
    <w:rsid w:val="00245106"/>
    <w:rsid w:val="002539FE"/>
    <w:rsid w:val="00254083"/>
    <w:rsid w:val="00255F50"/>
    <w:rsid w:val="0025669D"/>
    <w:rsid w:val="00270300"/>
    <w:rsid w:val="00270B28"/>
    <w:rsid w:val="00271E81"/>
    <w:rsid w:val="00273BD2"/>
    <w:rsid w:val="00281F86"/>
    <w:rsid w:val="00285D0F"/>
    <w:rsid w:val="00285F0F"/>
    <w:rsid w:val="00291FAB"/>
    <w:rsid w:val="00293157"/>
    <w:rsid w:val="0029784E"/>
    <w:rsid w:val="002A1773"/>
    <w:rsid w:val="002A6595"/>
    <w:rsid w:val="002B091A"/>
    <w:rsid w:val="002B111B"/>
    <w:rsid w:val="002B1CEF"/>
    <w:rsid w:val="002B1F51"/>
    <w:rsid w:val="002B2E6C"/>
    <w:rsid w:val="002B36B7"/>
    <w:rsid w:val="002B5220"/>
    <w:rsid w:val="002C47BC"/>
    <w:rsid w:val="002C52EB"/>
    <w:rsid w:val="002C6E87"/>
    <w:rsid w:val="002D0F39"/>
    <w:rsid w:val="002D13EC"/>
    <w:rsid w:val="002D2D0D"/>
    <w:rsid w:val="002D4F8F"/>
    <w:rsid w:val="002E1878"/>
    <w:rsid w:val="002E1D60"/>
    <w:rsid w:val="002E5D96"/>
    <w:rsid w:val="002F1608"/>
    <w:rsid w:val="003016E7"/>
    <w:rsid w:val="00302AC3"/>
    <w:rsid w:val="00305700"/>
    <w:rsid w:val="00310BA7"/>
    <w:rsid w:val="003113FD"/>
    <w:rsid w:val="00312BB0"/>
    <w:rsid w:val="00315BB0"/>
    <w:rsid w:val="003216AE"/>
    <w:rsid w:val="0032538F"/>
    <w:rsid w:val="0033667C"/>
    <w:rsid w:val="00345DAF"/>
    <w:rsid w:val="00347206"/>
    <w:rsid w:val="00347A39"/>
    <w:rsid w:val="00351405"/>
    <w:rsid w:val="003525B1"/>
    <w:rsid w:val="00352B61"/>
    <w:rsid w:val="00352C0F"/>
    <w:rsid w:val="00355CC6"/>
    <w:rsid w:val="00365EAF"/>
    <w:rsid w:val="003676F8"/>
    <w:rsid w:val="00371DF9"/>
    <w:rsid w:val="00372697"/>
    <w:rsid w:val="00372E40"/>
    <w:rsid w:val="00373E45"/>
    <w:rsid w:val="003818F8"/>
    <w:rsid w:val="00383678"/>
    <w:rsid w:val="00390231"/>
    <w:rsid w:val="003956E9"/>
    <w:rsid w:val="003A1721"/>
    <w:rsid w:val="003B5EDC"/>
    <w:rsid w:val="003B7D31"/>
    <w:rsid w:val="003B7DCA"/>
    <w:rsid w:val="003C305E"/>
    <w:rsid w:val="003C36F2"/>
    <w:rsid w:val="003C4167"/>
    <w:rsid w:val="003C5217"/>
    <w:rsid w:val="003C59F4"/>
    <w:rsid w:val="003C669A"/>
    <w:rsid w:val="003C75C7"/>
    <w:rsid w:val="003D2768"/>
    <w:rsid w:val="003E7F21"/>
    <w:rsid w:val="003F62D8"/>
    <w:rsid w:val="003F7044"/>
    <w:rsid w:val="003F7F59"/>
    <w:rsid w:val="004060E7"/>
    <w:rsid w:val="00406D93"/>
    <w:rsid w:val="00407107"/>
    <w:rsid w:val="00410B59"/>
    <w:rsid w:val="00410F02"/>
    <w:rsid w:val="004138D7"/>
    <w:rsid w:val="004166EE"/>
    <w:rsid w:val="00425A03"/>
    <w:rsid w:val="0042708E"/>
    <w:rsid w:val="00427A4B"/>
    <w:rsid w:val="00432F30"/>
    <w:rsid w:val="0043329E"/>
    <w:rsid w:val="00434222"/>
    <w:rsid w:val="00435053"/>
    <w:rsid w:val="00440F18"/>
    <w:rsid w:val="00446E83"/>
    <w:rsid w:val="00447B5A"/>
    <w:rsid w:val="00453ECE"/>
    <w:rsid w:val="00454850"/>
    <w:rsid w:val="004569AE"/>
    <w:rsid w:val="00460DAF"/>
    <w:rsid w:val="0046542D"/>
    <w:rsid w:val="004703AF"/>
    <w:rsid w:val="004722B2"/>
    <w:rsid w:val="00473132"/>
    <w:rsid w:val="00475852"/>
    <w:rsid w:val="00476312"/>
    <w:rsid w:val="004777C6"/>
    <w:rsid w:val="00485C4B"/>
    <w:rsid w:val="0048687D"/>
    <w:rsid w:val="00492F5B"/>
    <w:rsid w:val="00495370"/>
    <w:rsid w:val="00496407"/>
    <w:rsid w:val="00497907"/>
    <w:rsid w:val="004B0098"/>
    <w:rsid w:val="004B57E6"/>
    <w:rsid w:val="004B675D"/>
    <w:rsid w:val="004C0078"/>
    <w:rsid w:val="004C0242"/>
    <w:rsid w:val="004C4834"/>
    <w:rsid w:val="004D58AB"/>
    <w:rsid w:val="004E07AE"/>
    <w:rsid w:val="004E1AF3"/>
    <w:rsid w:val="004E2E47"/>
    <w:rsid w:val="004E3344"/>
    <w:rsid w:val="004E403D"/>
    <w:rsid w:val="004F2D1D"/>
    <w:rsid w:val="004F3F3C"/>
    <w:rsid w:val="004F4CAE"/>
    <w:rsid w:val="004F4E6A"/>
    <w:rsid w:val="004F65F6"/>
    <w:rsid w:val="004F6B8B"/>
    <w:rsid w:val="00504ADE"/>
    <w:rsid w:val="00507AAA"/>
    <w:rsid w:val="005106E5"/>
    <w:rsid w:val="00522DD3"/>
    <w:rsid w:val="00523D9C"/>
    <w:rsid w:val="00524674"/>
    <w:rsid w:val="00524DC4"/>
    <w:rsid w:val="0052734E"/>
    <w:rsid w:val="00527C01"/>
    <w:rsid w:val="00530B0A"/>
    <w:rsid w:val="00530B93"/>
    <w:rsid w:val="0053148F"/>
    <w:rsid w:val="00531D5D"/>
    <w:rsid w:val="00532424"/>
    <w:rsid w:val="00532F30"/>
    <w:rsid w:val="00533333"/>
    <w:rsid w:val="00541BF5"/>
    <w:rsid w:val="0054393A"/>
    <w:rsid w:val="00545BD5"/>
    <w:rsid w:val="005464CC"/>
    <w:rsid w:val="00546AB3"/>
    <w:rsid w:val="0054749E"/>
    <w:rsid w:val="00553670"/>
    <w:rsid w:val="00553C69"/>
    <w:rsid w:val="0055402B"/>
    <w:rsid w:val="00555068"/>
    <w:rsid w:val="0056137E"/>
    <w:rsid w:val="005623FE"/>
    <w:rsid w:val="00562DBB"/>
    <w:rsid w:val="0056412B"/>
    <w:rsid w:val="00565CB2"/>
    <w:rsid w:val="00566CFE"/>
    <w:rsid w:val="00571EBB"/>
    <w:rsid w:val="005739BB"/>
    <w:rsid w:val="0058217B"/>
    <w:rsid w:val="00586346"/>
    <w:rsid w:val="0058708D"/>
    <w:rsid w:val="0059458A"/>
    <w:rsid w:val="00594850"/>
    <w:rsid w:val="0059757D"/>
    <w:rsid w:val="005A4A32"/>
    <w:rsid w:val="005A6497"/>
    <w:rsid w:val="005A7C99"/>
    <w:rsid w:val="005B14F7"/>
    <w:rsid w:val="005B1B8F"/>
    <w:rsid w:val="005B1C90"/>
    <w:rsid w:val="005B23B7"/>
    <w:rsid w:val="005B4475"/>
    <w:rsid w:val="005B6A47"/>
    <w:rsid w:val="005B7C30"/>
    <w:rsid w:val="005C1818"/>
    <w:rsid w:val="005C1B7F"/>
    <w:rsid w:val="005C296C"/>
    <w:rsid w:val="005C2BFC"/>
    <w:rsid w:val="005C3630"/>
    <w:rsid w:val="005C3FEC"/>
    <w:rsid w:val="005C6EDD"/>
    <w:rsid w:val="005C72F3"/>
    <w:rsid w:val="005D0A5E"/>
    <w:rsid w:val="005E2582"/>
    <w:rsid w:val="005E6073"/>
    <w:rsid w:val="005E6396"/>
    <w:rsid w:val="005E7159"/>
    <w:rsid w:val="005E7C52"/>
    <w:rsid w:val="005F4805"/>
    <w:rsid w:val="0060026E"/>
    <w:rsid w:val="0060146B"/>
    <w:rsid w:val="00604A19"/>
    <w:rsid w:val="00607ACB"/>
    <w:rsid w:val="00607C3D"/>
    <w:rsid w:val="00611504"/>
    <w:rsid w:val="00613E26"/>
    <w:rsid w:val="0061661F"/>
    <w:rsid w:val="0062035E"/>
    <w:rsid w:val="00620956"/>
    <w:rsid w:val="006251D4"/>
    <w:rsid w:val="006271BF"/>
    <w:rsid w:val="00627778"/>
    <w:rsid w:val="00627B6D"/>
    <w:rsid w:val="006371A9"/>
    <w:rsid w:val="00637B6E"/>
    <w:rsid w:val="00637D33"/>
    <w:rsid w:val="00637FFB"/>
    <w:rsid w:val="00642CD0"/>
    <w:rsid w:val="0064479E"/>
    <w:rsid w:val="006459C0"/>
    <w:rsid w:val="00645AEA"/>
    <w:rsid w:val="0065564E"/>
    <w:rsid w:val="00656EBB"/>
    <w:rsid w:val="006645B7"/>
    <w:rsid w:val="00666647"/>
    <w:rsid w:val="006724C4"/>
    <w:rsid w:val="00675426"/>
    <w:rsid w:val="00681702"/>
    <w:rsid w:val="00685477"/>
    <w:rsid w:val="006860C6"/>
    <w:rsid w:val="0069138F"/>
    <w:rsid w:val="00692119"/>
    <w:rsid w:val="006948E4"/>
    <w:rsid w:val="006A0DF0"/>
    <w:rsid w:val="006A2438"/>
    <w:rsid w:val="006A2855"/>
    <w:rsid w:val="006B006D"/>
    <w:rsid w:val="006B020A"/>
    <w:rsid w:val="006B376D"/>
    <w:rsid w:val="006B4749"/>
    <w:rsid w:val="006B64EB"/>
    <w:rsid w:val="006B6E89"/>
    <w:rsid w:val="006C24A2"/>
    <w:rsid w:val="006C4643"/>
    <w:rsid w:val="006C478A"/>
    <w:rsid w:val="006D6BE7"/>
    <w:rsid w:val="006D7468"/>
    <w:rsid w:val="006E0477"/>
    <w:rsid w:val="006E0885"/>
    <w:rsid w:val="006E09C1"/>
    <w:rsid w:val="006E3B8F"/>
    <w:rsid w:val="006E4708"/>
    <w:rsid w:val="006E727B"/>
    <w:rsid w:val="006F1086"/>
    <w:rsid w:val="006F3B1C"/>
    <w:rsid w:val="0070506F"/>
    <w:rsid w:val="00705441"/>
    <w:rsid w:val="00706394"/>
    <w:rsid w:val="00710C3F"/>
    <w:rsid w:val="00715049"/>
    <w:rsid w:val="00716B5F"/>
    <w:rsid w:val="00717FB2"/>
    <w:rsid w:val="00721C47"/>
    <w:rsid w:val="00722BAF"/>
    <w:rsid w:val="007267EB"/>
    <w:rsid w:val="00727DCD"/>
    <w:rsid w:val="00732916"/>
    <w:rsid w:val="00733222"/>
    <w:rsid w:val="00734D51"/>
    <w:rsid w:val="00736DAB"/>
    <w:rsid w:val="00736F3A"/>
    <w:rsid w:val="00737310"/>
    <w:rsid w:val="00744C47"/>
    <w:rsid w:val="007457AA"/>
    <w:rsid w:val="00745E94"/>
    <w:rsid w:val="007473CE"/>
    <w:rsid w:val="00747767"/>
    <w:rsid w:val="00751634"/>
    <w:rsid w:val="00751A37"/>
    <w:rsid w:val="00755CF5"/>
    <w:rsid w:val="00757CCC"/>
    <w:rsid w:val="00760278"/>
    <w:rsid w:val="00762F14"/>
    <w:rsid w:val="007675EA"/>
    <w:rsid w:val="00770C22"/>
    <w:rsid w:val="0077288F"/>
    <w:rsid w:val="00772D73"/>
    <w:rsid w:val="007740C4"/>
    <w:rsid w:val="007763A9"/>
    <w:rsid w:val="007821A1"/>
    <w:rsid w:val="00784006"/>
    <w:rsid w:val="007841A6"/>
    <w:rsid w:val="00792BCB"/>
    <w:rsid w:val="00794D40"/>
    <w:rsid w:val="007954B4"/>
    <w:rsid w:val="00795554"/>
    <w:rsid w:val="0079568A"/>
    <w:rsid w:val="0079641B"/>
    <w:rsid w:val="007A2987"/>
    <w:rsid w:val="007A3F4C"/>
    <w:rsid w:val="007A5211"/>
    <w:rsid w:val="007A57D2"/>
    <w:rsid w:val="007A7993"/>
    <w:rsid w:val="007B391A"/>
    <w:rsid w:val="007B68AD"/>
    <w:rsid w:val="007C18D9"/>
    <w:rsid w:val="007C34A9"/>
    <w:rsid w:val="007C4CF7"/>
    <w:rsid w:val="007C5F86"/>
    <w:rsid w:val="007D3384"/>
    <w:rsid w:val="007D435E"/>
    <w:rsid w:val="007D4D8D"/>
    <w:rsid w:val="007D6550"/>
    <w:rsid w:val="007D7549"/>
    <w:rsid w:val="007E0299"/>
    <w:rsid w:val="007E4005"/>
    <w:rsid w:val="007F0114"/>
    <w:rsid w:val="007F0D52"/>
    <w:rsid w:val="007F34B3"/>
    <w:rsid w:val="007F3EF2"/>
    <w:rsid w:val="007F7442"/>
    <w:rsid w:val="0081371E"/>
    <w:rsid w:val="00817C20"/>
    <w:rsid w:val="0082093B"/>
    <w:rsid w:val="00820CF6"/>
    <w:rsid w:val="00823463"/>
    <w:rsid w:val="00824074"/>
    <w:rsid w:val="00826F0F"/>
    <w:rsid w:val="00827554"/>
    <w:rsid w:val="0083046F"/>
    <w:rsid w:val="00830C96"/>
    <w:rsid w:val="00831133"/>
    <w:rsid w:val="00834ABF"/>
    <w:rsid w:val="00845F1D"/>
    <w:rsid w:val="00850B16"/>
    <w:rsid w:val="00851B9B"/>
    <w:rsid w:val="00854E0D"/>
    <w:rsid w:val="0086230E"/>
    <w:rsid w:val="00864E3F"/>
    <w:rsid w:val="008662C6"/>
    <w:rsid w:val="00866DCD"/>
    <w:rsid w:val="00870466"/>
    <w:rsid w:val="00870D25"/>
    <w:rsid w:val="00880328"/>
    <w:rsid w:val="008857AB"/>
    <w:rsid w:val="00886E3E"/>
    <w:rsid w:val="00886F19"/>
    <w:rsid w:val="00887E13"/>
    <w:rsid w:val="00892E84"/>
    <w:rsid w:val="00895945"/>
    <w:rsid w:val="008970D0"/>
    <w:rsid w:val="008A461D"/>
    <w:rsid w:val="008A5548"/>
    <w:rsid w:val="008A5DF3"/>
    <w:rsid w:val="008B21E4"/>
    <w:rsid w:val="008B2F5B"/>
    <w:rsid w:val="008B321A"/>
    <w:rsid w:val="008B52F0"/>
    <w:rsid w:val="008B6AA7"/>
    <w:rsid w:val="008C2C9D"/>
    <w:rsid w:val="008C37F6"/>
    <w:rsid w:val="008C3994"/>
    <w:rsid w:val="008C692C"/>
    <w:rsid w:val="008D0762"/>
    <w:rsid w:val="008D5DDA"/>
    <w:rsid w:val="008D7EAD"/>
    <w:rsid w:val="008E0540"/>
    <w:rsid w:val="008E1911"/>
    <w:rsid w:val="008E1EEE"/>
    <w:rsid w:val="008E2361"/>
    <w:rsid w:val="008E30F9"/>
    <w:rsid w:val="008E469A"/>
    <w:rsid w:val="008E5315"/>
    <w:rsid w:val="008F21BD"/>
    <w:rsid w:val="008F70BF"/>
    <w:rsid w:val="0090010A"/>
    <w:rsid w:val="00902EAA"/>
    <w:rsid w:val="00902F78"/>
    <w:rsid w:val="00904AAA"/>
    <w:rsid w:val="00907B84"/>
    <w:rsid w:val="00910B78"/>
    <w:rsid w:val="00910C3D"/>
    <w:rsid w:val="009122DA"/>
    <w:rsid w:val="009142B9"/>
    <w:rsid w:val="00915599"/>
    <w:rsid w:val="00921599"/>
    <w:rsid w:val="00922088"/>
    <w:rsid w:val="009247FD"/>
    <w:rsid w:val="0092508D"/>
    <w:rsid w:val="009262B7"/>
    <w:rsid w:val="00930943"/>
    <w:rsid w:val="00931EF4"/>
    <w:rsid w:val="00935D89"/>
    <w:rsid w:val="00937430"/>
    <w:rsid w:val="0094140F"/>
    <w:rsid w:val="00942CE2"/>
    <w:rsid w:val="009434A7"/>
    <w:rsid w:val="00944CA7"/>
    <w:rsid w:val="00950BD2"/>
    <w:rsid w:val="00952A8F"/>
    <w:rsid w:val="00954CC2"/>
    <w:rsid w:val="00957683"/>
    <w:rsid w:val="00962B51"/>
    <w:rsid w:val="00962C8B"/>
    <w:rsid w:val="00965FEB"/>
    <w:rsid w:val="0096626F"/>
    <w:rsid w:val="009675E0"/>
    <w:rsid w:val="009708D5"/>
    <w:rsid w:val="00970E0F"/>
    <w:rsid w:val="00976EB5"/>
    <w:rsid w:val="00977D0E"/>
    <w:rsid w:val="0098111E"/>
    <w:rsid w:val="009829B8"/>
    <w:rsid w:val="009869F9"/>
    <w:rsid w:val="00991DA6"/>
    <w:rsid w:val="0099360D"/>
    <w:rsid w:val="0099609B"/>
    <w:rsid w:val="00997C10"/>
    <w:rsid w:val="009A02B1"/>
    <w:rsid w:val="009A1B89"/>
    <w:rsid w:val="009A205A"/>
    <w:rsid w:val="009A23B0"/>
    <w:rsid w:val="009A3F80"/>
    <w:rsid w:val="009A5D62"/>
    <w:rsid w:val="009A6FF7"/>
    <w:rsid w:val="009A7AE6"/>
    <w:rsid w:val="009A7B92"/>
    <w:rsid w:val="009B0FD0"/>
    <w:rsid w:val="009B1043"/>
    <w:rsid w:val="009B1838"/>
    <w:rsid w:val="009B516A"/>
    <w:rsid w:val="009B5F1D"/>
    <w:rsid w:val="009C3831"/>
    <w:rsid w:val="009C60ED"/>
    <w:rsid w:val="009C6DD7"/>
    <w:rsid w:val="009D076A"/>
    <w:rsid w:val="009D10B1"/>
    <w:rsid w:val="009D288B"/>
    <w:rsid w:val="009D349F"/>
    <w:rsid w:val="009D3D03"/>
    <w:rsid w:val="009D5862"/>
    <w:rsid w:val="009E2572"/>
    <w:rsid w:val="009E29CF"/>
    <w:rsid w:val="009F044E"/>
    <w:rsid w:val="009F1C01"/>
    <w:rsid w:val="009F2DA7"/>
    <w:rsid w:val="009F58D3"/>
    <w:rsid w:val="009F6F1B"/>
    <w:rsid w:val="009F7CAB"/>
    <w:rsid w:val="00A025BD"/>
    <w:rsid w:val="00A02943"/>
    <w:rsid w:val="00A03981"/>
    <w:rsid w:val="00A0634D"/>
    <w:rsid w:val="00A0721D"/>
    <w:rsid w:val="00A118C8"/>
    <w:rsid w:val="00A14DA6"/>
    <w:rsid w:val="00A268FC"/>
    <w:rsid w:val="00A2743C"/>
    <w:rsid w:val="00A27F54"/>
    <w:rsid w:val="00A32B6B"/>
    <w:rsid w:val="00A32D7F"/>
    <w:rsid w:val="00A32E81"/>
    <w:rsid w:val="00A33D36"/>
    <w:rsid w:val="00A35078"/>
    <w:rsid w:val="00A372C7"/>
    <w:rsid w:val="00A37FB1"/>
    <w:rsid w:val="00A402FC"/>
    <w:rsid w:val="00A40E7D"/>
    <w:rsid w:val="00A40FA3"/>
    <w:rsid w:val="00A418EF"/>
    <w:rsid w:val="00A41F31"/>
    <w:rsid w:val="00A438EE"/>
    <w:rsid w:val="00A442E5"/>
    <w:rsid w:val="00A46425"/>
    <w:rsid w:val="00A572FD"/>
    <w:rsid w:val="00A60208"/>
    <w:rsid w:val="00A6032C"/>
    <w:rsid w:val="00A624D3"/>
    <w:rsid w:val="00A65620"/>
    <w:rsid w:val="00A706A4"/>
    <w:rsid w:val="00A72B93"/>
    <w:rsid w:val="00A74847"/>
    <w:rsid w:val="00A74D3C"/>
    <w:rsid w:val="00A74F33"/>
    <w:rsid w:val="00A776A4"/>
    <w:rsid w:val="00A81D82"/>
    <w:rsid w:val="00A81E26"/>
    <w:rsid w:val="00A81EEF"/>
    <w:rsid w:val="00A832C4"/>
    <w:rsid w:val="00A83A01"/>
    <w:rsid w:val="00A83C78"/>
    <w:rsid w:val="00A84627"/>
    <w:rsid w:val="00A84A5B"/>
    <w:rsid w:val="00A868A0"/>
    <w:rsid w:val="00A900AF"/>
    <w:rsid w:val="00A90102"/>
    <w:rsid w:val="00A90FC0"/>
    <w:rsid w:val="00A95621"/>
    <w:rsid w:val="00A96FBD"/>
    <w:rsid w:val="00AB1833"/>
    <w:rsid w:val="00AB2C0E"/>
    <w:rsid w:val="00AB4ACF"/>
    <w:rsid w:val="00AB638A"/>
    <w:rsid w:val="00AB6974"/>
    <w:rsid w:val="00AB7D93"/>
    <w:rsid w:val="00AB7F9C"/>
    <w:rsid w:val="00AC1464"/>
    <w:rsid w:val="00AC2668"/>
    <w:rsid w:val="00AC2FA2"/>
    <w:rsid w:val="00AC4C1D"/>
    <w:rsid w:val="00AC51ED"/>
    <w:rsid w:val="00AD0288"/>
    <w:rsid w:val="00AD1980"/>
    <w:rsid w:val="00AD484A"/>
    <w:rsid w:val="00AD48E1"/>
    <w:rsid w:val="00AE19C1"/>
    <w:rsid w:val="00AE3260"/>
    <w:rsid w:val="00AE5BC1"/>
    <w:rsid w:val="00AE5FB1"/>
    <w:rsid w:val="00AF0B71"/>
    <w:rsid w:val="00AF14E7"/>
    <w:rsid w:val="00AF26E8"/>
    <w:rsid w:val="00AF7FD5"/>
    <w:rsid w:val="00B0241C"/>
    <w:rsid w:val="00B02C11"/>
    <w:rsid w:val="00B0750D"/>
    <w:rsid w:val="00B14754"/>
    <w:rsid w:val="00B168DF"/>
    <w:rsid w:val="00B2162A"/>
    <w:rsid w:val="00B2478C"/>
    <w:rsid w:val="00B2656B"/>
    <w:rsid w:val="00B2685E"/>
    <w:rsid w:val="00B33615"/>
    <w:rsid w:val="00B3437A"/>
    <w:rsid w:val="00B372D6"/>
    <w:rsid w:val="00B40E63"/>
    <w:rsid w:val="00B472F4"/>
    <w:rsid w:val="00B477EB"/>
    <w:rsid w:val="00B50DCA"/>
    <w:rsid w:val="00B548C1"/>
    <w:rsid w:val="00B55683"/>
    <w:rsid w:val="00B61610"/>
    <w:rsid w:val="00B61BCD"/>
    <w:rsid w:val="00B63958"/>
    <w:rsid w:val="00B639C2"/>
    <w:rsid w:val="00B65660"/>
    <w:rsid w:val="00B66EE7"/>
    <w:rsid w:val="00B6732C"/>
    <w:rsid w:val="00B72A62"/>
    <w:rsid w:val="00B73A3E"/>
    <w:rsid w:val="00B73CD0"/>
    <w:rsid w:val="00B73EAF"/>
    <w:rsid w:val="00B766B4"/>
    <w:rsid w:val="00B82E66"/>
    <w:rsid w:val="00B85BEB"/>
    <w:rsid w:val="00B85E03"/>
    <w:rsid w:val="00B87B21"/>
    <w:rsid w:val="00B901DF"/>
    <w:rsid w:val="00B9210C"/>
    <w:rsid w:val="00B92D6E"/>
    <w:rsid w:val="00B94F0A"/>
    <w:rsid w:val="00B977DE"/>
    <w:rsid w:val="00BA5B62"/>
    <w:rsid w:val="00BB1A3E"/>
    <w:rsid w:val="00BB282F"/>
    <w:rsid w:val="00BB328B"/>
    <w:rsid w:val="00BB4A03"/>
    <w:rsid w:val="00BB4D77"/>
    <w:rsid w:val="00BC05F8"/>
    <w:rsid w:val="00BC1D7C"/>
    <w:rsid w:val="00BC4E40"/>
    <w:rsid w:val="00BC59BB"/>
    <w:rsid w:val="00BD02FD"/>
    <w:rsid w:val="00BD1643"/>
    <w:rsid w:val="00BD3B50"/>
    <w:rsid w:val="00BD607B"/>
    <w:rsid w:val="00BD6D10"/>
    <w:rsid w:val="00BE1834"/>
    <w:rsid w:val="00BE32CC"/>
    <w:rsid w:val="00BE66EA"/>
    <w:rsid w:val="00BE7004"/>
    <w:rsid w:val="00BF5053"/>
    <w:rsid w:val="00C023B2"/>
    <w:rsid w:val="00C05C46"/>
    <w:rsid w:val="00C069FD"/>
    <w:rsid w:val="00C1060B"/>
    <w:rsid w:val="00C12622"/>
    <w:rsid w:val="00C14C74"/>
    <w:rsid w:val="00C1599F"/>
    <w:rsid w:val="00C173F0"/>
    <w:rsid w:val="00C1789A"/>
    <w:rsid w:val="00C22F4F"/>
    <w:rsid w:val="00C26173"/>
    <w:rsid w:val="00C2758A"/>
    <w:rsid w:val="00C31E66"/>
    <w:rsid w:val="00C32268"/>
    <w:rsid w:val="00C32854"/>
    <w:rsid w:val="00C345E5"/>
    <w:rsid w:val="00C35399"/>
    <w:rsid w:val="00C357E0"/>
    <w:rsid w:val="00C40282"/>
    <w:rsid w:val="00C410BC"/>
    <w:rsid w:val="00C4193C"/>
    <w:rsid w:val="00C435D1"/>
    <w:rsid w:val="00C47338"/>
    <w:rsid w:val="00C47DCA"/>
    <w:rsid w:val="00C50D50"/>
    <w:rsid w:val="00C53B2C"/>
    <w:rsid w:val="00C54008"/>
    <w:rsid w:val="00C54186"/>
    <w:rsid w:val="00C5464B"/>
    <w:rsid w:val="00C548FF"/>
    <w:rsid w:val="00C55064"/>
    <w:rsid w:val="00C73934"/>
    <w:rsid w:val="00C76640"/>
    <w:rsid w:val="00C771EB"/>
    <w:rsid w:val="00C808DC"/>
    <w:rsid w:val="00C84E50"/>
    <w:rsid w:val="00C85D54"/>
    <w:rsid w:val="00C87F37"/>
    <w:rsid w:val="00C92F3C"/>
    <w:rsid w:val="00C935EC"/>
    <w:rsid w:val="00C93D72"/>
    <w:rsid w:val="00C94801"/>
    <w:rsid w:val="00CA0C71"/>
    <w:rsid w:val="00CA3A74"/>
    <w:rsid w:val="00CA4FF4"/>
    <w:rsid w:val="00CA5C06"/>
    <w:rsid w:val="00CA66F1"/>
    <w:rsid w:val="00CA71DF"/>
    <w:rsid w:val="00CB3331"/>
    <w:rsid w:val="00CB3F7B"/>
    <w:rsid w:val="00CB63C9"/>
    <w:rsid w:val="00CC4107"/>
    <w:rsid w:val="00CC4508"/>
    <w:rsid w:val="00CC7B2A"/>
    <w:rsid w:val="00CD3550"/>
    <w:rsid w:val="00CD680F"/>
    <w:rsid w:val="00CD6D46"/>
    <w:rsid w:val="00CD7E48"/>
    <w:rsid w:val="00CE2476"/>
    <w:rsid w:val="00CE4D89"/>
    <w:rsid w:val="00CE5010"/>
    <w:rsid w:val="00CE5C14"/>
    <w:rsid w:val="00CF21F8"/>
    <w:rsid w:val="00CF2419"/>
    <w:rsid w:val="00D03958"/>
    <w:rsid w:val="00D0534E"/>
    <w:rsid w:val="00D1084E"/>
    <w:rsid w:val="00D1220F"/>
    <w:rsid w:val="00D12BE5"/>
    <w:rsid w:val="00D15D7E"/>
    <w:rsid w:val="00D16C72"/>
    <w:rsid w:val="00D174B1"/>
    <w:rsid w:val="00D21057"/>
    <w:rsid w:val="00D217E8"/>
    <w:rsid w:val="00D24D30"/>
    <w:rsid w:val="00D25F4C"/>
    <w:rsid w:val="00D30F37"/>
    <w:rsid w:val="00D32FC0"/>
    <w:rsid w:val="00D33516"/>
    <w:rsid w:val="00D33763"/>
    <w:rsid w:val="00D344EB"/>
    <w:rsid w:val="00D345F3"/>
    <w:rsid w:val="00D458F4"/>
    <w:rsid w:val="00D5082B"/>
    <w:rsid w:val="00D51939"/>
    <w:rsid w:val="00D54422"/>
    <w:rsid w:val="00D54873"/>
    <w:rsid w:val="00D56881"/>
    <w:rsid w:val="00D5728B"/>
    <w:rsid w:val="00D61151"/>
    <w:rsid w:val="00D6397E"/>
    <w:rsid w:val="00D65352"/>
    <w:rsid w:val="00D6552A"/>
    <w:rsid w:val="00D668AA"/>
    <w:rsid w:val="00D67B41"/>
    <w:rsid w:val="00D75880"/>
    <w:rsid w:val="00D764DF"/>
    <w:rsid w:val="00D77F7A"/>
    <w:rsid w:val="00D81240"/>
    <w:rsid w:val="00D81DD7"/>
    <w:rsid w:val="00D83C64"/>
    <w:rsid w:val="00D85028"/>
    <w:rsid w:val="00D86322"/>
    <w:rsid w:val="00D87C3C"/>
    <w:rsid w:val="00D90F9B"/>
    <w:rsid w:val="00D942A6"/>
    <w:rsid w:val="00D96F08"/>
    <w:rsid w:val="00D97E61"/>
    <w:rsid w:val="00DA0DAC"/>
    <w:rsid w:val="00DA67AD"/>
    <w:rsid w:val="00DA77F0"/>
    <w:rsid w:val="00DB4939"/>
    <w:rsid w:val="00DB4FFB"/>
    <w:rsid w:val="00DB6EEB"/>
    <w:rsid w:val="00DC121E"/>
    <w:rsid w:val="00DC59FD"/>
    <w:rsid w:val="00DD3922"/>
    <w:rsid w:val="00DD3ACF"/>
    <w:rsid w:val="00DD4ABC"/>
    <w:rsid w:val="00DE1C61"/>
    <w:rsid w:val="00DF004C"/>
    <w:rsid w:val="00DF161B"/>
    <w:rsid w:val="00DF37EA"/>
    <w:rsid w:val="00DF5002"/>
    <w:rsid w:val="00DF6F3F"/>
    <w:rsid w:val="00E01300"/>
    <w:rsid w:val="00E02342"/>
    <w:rsid w:val="00E025B7"/>
    <w:rsid w:val="00E03457"/>
    <w:rsid w:val="00E04927"/>
    <w:rsid w:val="00E04B1E"/>
    <w:rsid w:val="00E055BC"/>
    <w:rsid w:val="00E056C2"/>
    <w:rsid w:val="00E069CC"/>
    <w:rsid w:val="00E06D4C"/>
    <w:rsid w:val="00E071B0"/>
    <w:rsid w:val="00E07629"/>
    <w:rsid w:val="00E11879"/>
    <w:rsid w:val="00E157F1"/>
    <w:rsid w:val="00E15A53"/>
    <w:rsid w:val="00E17EF7"/>
    <w:rsid w:val="00E20769"/>
    <w:rsid w:val="00E233B6"/>
    <w:rsid w:val="00E2374E"/>
    <w:rsid w:val="00E36709"/>
    <w:rsid w:val="00E3777C"/>
    <w:rsid w:val="00E377BC"/>
    <w:rsid w:val="00E41EE6"/>
    <w:rsid w:val="00E44372"/>
    <w:rsid w:val="00E44CB1"/>
    <w:rsid w:val="00E45807"/>
    <w:rsid w:val="00E461BC"/>
    <w:rsid w:val="00E479CC"/>
    <w:rsid w:val="00E51380"/>
    <w:rsid w:val="00E51FC0"/>
    <w:rsid w:val="00E52575"/>
    <w:rsid w:val="00E5333A"/>
    <w:rsid w:val="00E60B8E"/>
    <w:rsid w:val="00E62B98"/>
    <w:rsid w:val="00E63C92"/>
    <w:rsid w:val="00E64478"/>
    <w:rsid w:val="00E66F9E"/>
    <w:rsid w:val="00E71BB7"/>
    <w:rsid w:val="00E768FB"/>
    <w:rsid w:val="00E90780"/>
    <w:rsid w:val="00E90857"/>
    <w:rsid w:val="00E91813"/>
    <w:rsid w:val="00EA11A1"/>
    <w:rsid w:val="00EA513F"/>
    <w:rsid w:val="00EB1A6B"/>
    <w:rsid w:val="00EB4126"/>
    <w:rsid w:val="00EB7531"/>
    <w:rsid w:val="00EC09C9"/>
    <w:rsid w:val="00EC112F"/>
    <w:rsid w:val="00EC555D"/>
    <w:rsid w:val="00EC5A2D"/>
    <w:rsid w:val="00EC66C0"/>
    <w:rsid w:val="00ED0DB1"/>
    <w:rsid w:val="00ED2969"/>
    <w:rsid w:val="00ED3B20"/>
    <w:rsid w:val="00ED3E5F"/>
    <w:rsid w:val="00EF1484"/>
    <w:rsid w:val="00EF1F92"/>
    <w:rsid w:val="00EF343F"/>
    <w:rsid w:val="00EF58FB"/>
    <w:rsid w:val="00EF64F4"/>
    <w:rsid w:val="00EF65CB"/>
    <w:rsid w:val="00F01330"/>
    <w:rsid w:val="00F0720B"/>
    <w:rsid w:val="00F16DBE"/>
    <w:rsid w:val="00F231CF"/>
    <w:rsid w:val="00F30653"/>
    <w:rsid w:val="00F3257F"/>
    <w:rsid w:val="00F32662"/>
    <w:rsid w:val="00F35653"/>
    <w:rsid w:val="00F41479"/>
    <w:rsid w:val="00F4171C"/>
    <w:rsid w:val="00F42A71"/>
    <w:rsid w:val="00F42F46"/>
    <w:rsid w:val="00F44DB6"/>
    <w:rsid w:val="00F50876"/>
    <w:rsid w:val="00F536B5"/>
    <w:rsid w:val="00F553EB"/>
    <w:rsid w:val="00F5594C"/>
    <w:rsid w:val="00F567C2"/>
    <w:rsid w:val="00F60E83"/>
    <w:rsid w:val="00F6118B"/>
    <w:rsid w:val="00F65449"/>
    <w:rsid w:val="00F7184A"/>
    <w:rsid w:val="00F73529"/>
    <w:rsid w:val="00F76B15"/>
    <w:rsid w:val="00F8018D"/>
    <w:rsid w:val="00F8560F"/>
    <w:rsid w:val="00F85FCC"/>
    <w:rsid w:val="00F907B6"/>
    <w:rsid w:val="00F92B2F"/>
    <w:rsid w:val="00F9493C"/>
    <w:rsid w:val="00F961FA"/>
    <w:rsid w:val="00FA0EA3"/>
    <w:rsid w:val="00FA2712"/>
    <w:rsid w:val="00FB1E05"/>
    <w:rsid w:val="00FB46CA"/>
    <w:rsid w:val="00FB6B81"/>
    <w:rsid w:val="00FB7617"/>
    <w:rsid w:val="00FC055C"/>
    <w:rsid w:val="00FC06FC"/>
    <w:rsid w:val="00FC1A0D"/>
    <w:rsid w:val="00FC44AA"/>
    <w:rsid w:val="00FC61C9"/>
    <w:rsid w:val="00FC74CA"/>
    <w:rsid w:val="00FD09FE"/>
    <w:rsid w:val="00FD2547"/>
    <w:rsid w:val="00FD2FF0"/>
    <w:rsid w:val="00FD7897"/>
    <w:rsid w:val="00FE6CBF"/>
    <w:rsid w:val="00FF1395"/>
    <w:rsid w:val="00FF1CD2"/>
    <w:rsid w:val="00FF2F9E"/>
    <w:rsid w:val="00FF3999"/>
    <w:rsid w:val="00FF6792"/>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81F7"/>
  <w15:docId w15:val="{4BB39B12-BD9D-40DD-B62B-BDF3D0DC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5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4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BD3B5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D7F"/>
    <w:pPr>
      <w:tabs>
        <w:tab w:val="center" w:pos="4680"/>
        <w:tab w:val="right" w:pos="9360"/>
      </w:tabs>
    </w:pPr>
  </w:style>
  <w:style w:type="character" w:customStyle="1" w:styleId="HeaderChar">
    <w:name w:val="Header Char"/>
    <w:basedOn w:val="DefaultParagraphFont"/>
    <w:link w:val="Header"/>
    <w:uiPriority w:val="99"/>
    <w:rsid w:val="00A32D7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2D7F"/>
    <w:pPr>
      <w:tabs>
        <w:tab w:val="center" w:pos="4680"/>
        <w:tab w:val="right" w:pos="9360"/>
      </w:tabs>
    </w:pPr>
  </w:style>
  <w:style w:type="character" w:customStyle="1" w:styleId="FooterChar">
    <w:name w:val="Footer Char"/>
    <w:basedOn w:val="DefaultParagraphFont"/>
    <w:link w:val="Footer"/>
    <w:uiPriority w:val="99"/>
    <w:rsid w:val="00A32D7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2D7F"/>
    <w:rPr>
      <w:rFonts w:ascii="Tahoma" w:hAnsi="Tahoma" w:cs="Tahoma"/>
      <w:sz w:val="16"/>
      <w:szCs w:val="16"/>
    </w:rPr>
  </w:style>
  <w:style w:type="character" w:customStyle="1" w:styleId="BalloonTextChar">
    <w:name w:val="Balloon Text Char"/>
    <w:basedOn w:val="DefaultParagraphFont"/>
    <w:link w:val="BalloonText"/>
    <w:uiPriority w:val="99"/>
    <w:semiHidden/>
    <w:rsid w:val="00A32D7F"/>
    <w:rPr>
      <w:rFonts w:ascii="Tahoma" w:eastAsia="Times New Roman" w:hAnsi="Tahoma" w:cs="Tahoma"/>
      <w:sz w:val="16"/>
      <w:szCs w:val="16"/>
    </w:rPr>
  </w:style>
  <w:style w:type="paragraph" w:styleId="ListParagraph">
    <w:name w:val="List Paragraph"/>
    <w:basedOn w:val="Normal"/>
    <w:uiPriority w:val="34"/>
    <w:qFormat/>
    <w:rsid w:val="0029315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93157"/>
    <w:rPr>
      <w:color w:val="0000FF" w:themeColor="hyperlink"/>
      <w:u w:val="single"/>
    </w:rPr>
  </w:style>
  <w:style w:type="paragraph" w:customStyle="1" w:styleId="aolmailydp53849070msonormal">
    <w:name w:val="aolmail_ydp53849070msonormal"/>
    <w:basedOn w:val="Normal"/>
    <w:rsid w:val="00736DAB"/>
    <w:pPr>
      <w:spacing w:before="100" w:beforeAutospacing="1" w:after="100" w:afterAutospacing="1"/>
    </w:pPr>
    <w:rPr>
      <w:szCs w:val="24"/>
    </w:rPr>
  </w:style>
  <w:style w:type="paragraph" w:customStyle="1" w:styleId="Body">
    <w:name w:val="Body"/>
    <w:rsid w:val="00D25F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aolmailmsonormal">
    <w:name w:val="aolmail_msonormal"/>
    <w:basedOn w:val="Normal"/>
    <w:rsid w:val="00555068"/>
    <w:pPr>
      <w:spacing w:before="100" w:beforeAutospacing="1" w:after="100" w:afterAutospacing="1"/>
    </w:pPr>
    <w:rPr>
      <w:szCs w:val="24"/>
    </w:rPr>
  </w:style>
  <w:style w:type="character" w:customStyle="1" w:styleId="aolmailxbe">
    <w:name w:val="aolmail__xbe"/>
    <w:basedOn w:val="DefaultParagraphFont"/>
    <w:rsid w:val="00555068"/>
  </w:style>
  <w:style w:type="paragraph" w:styleId="NormalWeb">
    <w:name w:val="Normal (Web)"/>
    <w:basedOn w:val="Normal"/>
    <w:uiPriority w:val="99"/>
    <w:unhideWhenUsed/>
    <w:rsid w:val="00555068"/>
    <w:pPr>
      <w:spacing w:before="100" w:beforeAutospacing="1" w:after="100" w:afterAutospacing="1"/>
    </w:pPr>
    <w:rPr>
      <w:szCs w:val="24"/>
    </w:rPr>
  </w:style>
  <w:style w:type="paragraph" w:customStyle="1" w:styleId="DecimalAligned">
    <w:name w:val="Decimal Aligned"/>
    <w:basedOn w:val="Normal"/>
    <w:uiPriority w:val="40"/>
    <w:qFormat/>
    <w:rsid w:val="00555068"/>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Heading9Char">
    <w:name w:val="Heading 9 Char"/>
    <w:basedOn w:val="DefaultParagraphFont"/>
    <w:link w:val="Heading9"/>
    <w:rsid w:val="00BD3B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qFormat/>
    <w:rsid w:val="00BD3B50"/>
    <w:pPr>
      <w:spacing w:before="120" w:after="120"/>
    </w:pPr>
    <w:rPr>
      <w:b/>
    </w:rPr>
  </w:style>
  <w:style w:type="table" w:styleId="TableGrid">
    <w:name w:val="Table Grid"/>
    <w:basedOn w:val="TableNormal"/>
    <w:uiPriority w:val="59"/>
    <w:rsid w:val="00BD3B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default">
    <w:name w:val="aolmail_default"/>
    <w:basedOn w:val="Normal"/>
    <w:rsid w:val="007A2987"/>
    <w:pPr>
      <w:spacing w:before="100" w:beforeAutospacing="1" w:after="100" w:afterAutospacing="1"/>
    </w:pPr>
    <w:rPr>
      <w:szCs w:val="24"/>
    </w:rPr>
  </w:style>
  <w:style w:type="character" w:customStyle="1" w:styleId="Heading1Char">
    <w:name w:val="Heading 1 Char"/>
    <w:basedOn w:val="DefaultParagraphFont"/>
    <w:link w:val="Heading1"/>
    <w:uiPriority w:val="9"/>
    <w:rsid w:val="0094140F"/>
    <w:rPr>
      <w:rFonts w:asciiTheme="majorHAnsi" w:eastAsiaTheme="majorEastAsia" w:hAnsiTheme="majorHAnsi" w:cstheme="majorBidi"/>
      <w:b/>
      <w:bCs/>
      <w:color w:val="365F91" w:themeColor="accent1" w:themeShade="BF"/>
      <w:sz w:val="28"/>
      <w:szCs w:val="28"/>
    </w:rPr>
  </w:style>
  <w:style w:type="character" w:customStyle="1" w:styleId="aolmailxdb">
    <w:name w:val="aolmail__xdb"/>
    <w:basedOn w:val="DefaultParagraphFont"/>
    <w:rsid w:val="00F553EB"/>
  </w:style>
  <w:style w:type="character" w:styleId="SubtleEmphasis">
    <w:name w:val="Subtle Emphasis"/>
    <w:basedOn w:val="DefaultParagraphFont"/>
    <w:uiPriority w:val="19"/>
    <w:qFormat/>
    <w:rsid w:val="004E3344"/>
    <w:rPr>
      <w:i/>
      <w:iCs/>
      <w:color w:val="7F7F7F" w:themeColor="text1" w:themeTint="80"/>
    </w:rPr>
  </w:style>
  <w:style w:type="character" w:customStyle="1" w:styleId="Heading2Char">
    <w:name w:val="Heading 2 Char"/>
    <w:basedOn w:val="DefaultParagraphFont"/>
    <w:link w:val="Heading2"/>
    <w:uiPriority w:val="9"/>
    <w:semiHidden/>
    <w:rsid w:val="000C7B4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9458A"/>
    <w:rPr>
      <w:i/>
      <w:iCs/>
    </w:rPr>
  </w:style>
  <w:style w:type="character" w:styleId="Strong">
    <w:name w:val="Strong"/>
    <w:basedOn w:val="DefaultParagraphFont"/>
    <w:uiPriority w:val="22"/>
    <w:qFormat/>
    <w:rsid w:val="0059458A"/>
    <w:rPr>
      <w:b/>
      <w:bCs/>
    </w:rPr>
  </w:style>
  <w:style w:type="character" w:customStyle="1" w:styleId="balancedheadline">
    <w:name w:val="balancedheadline"/>
    <w:basedOn w:val="DefaultParagraphFont"/>
    <w:rsid w:val="00473132"/>
  </w:style>
  <w:style w:type="paragraph" w:customStyle="1" w:styleId="yiv8716525932msonormal">
    <w:name w:val="yiv8716525932msonormal"/>
    <w:basedOn w:val="Normal"/>
    <w:rsid w:val="00F907B6"/>
    <w:pPr>
      <w:spacing w:before="100" w:beforeAutospacing="1" w:after="100" w:afterAutospacing="1"/>
    </w:pPr>
    <w:rPr>
      <w:szCs w:val="24"/>
    </w:rPr>
  </w:style>
  <w:style w:type="character" w:styleId="FollowedHyperlink">
    <w:name w:val="FollowedHyperlink"/>
    <w:basedOn w:val="DefaultParagraphFont"/>
    <w:uiPriority w:val="99"/>
    <w:semiHidden/>
    <w:unhideWhenUsed/>
    <w:rsid w:val="00E44CB1"/>
    <w:rPr>
      <w:color w:val="800080" w:themeColor="followedHyperlink"/>
      <w:u w:val="single"/>
    </w:rPr>
  </w:style>
  <w:style w:type="paragraph" w:customStyle="1" w:styleId="yiv2642726842msonormal">
    <w:name w:val="yiv2642726842msonormal"/>
    <w:basedOn w:val="Normal"/>
    <w:rsid w:val="000669EF"/>
    <w:pPr>
      <w:spacing w:before="100" w:beforeAutospacing="1" w:after="100" w:afterAutospacing="1"/>
    </w:pPr>
    <w:rPr>
      <w:szCs w:val="24"/>
    </w:rPr>
  </w:style>
  <w:style w:type="paragraph" w:customStyle="1" w:styleId="yiv3831931496msonormal">
    <w:name w:val="yiv3831931496msonormal"/>
    <w:basedOn w:val="Normal"/>
    <w:rsid w:val="00F35653"/>
    <w:pPr>
      <w:spacing w:before="100" w:beforeAutospacing="1" w:after="100" w:afterAutospacing="1"/>
    </w:pPr>
    <w:rPr>
      <w:szCs w:val="24"/>
    </w:rPr>
  </w:style>
  <w:style w:type="paragraph" w:customStyle="1" w:styleId="yiv6552042900msonormal">
    <w:name w:val="yiv6552042900msonormal"/>
    <w:basedOn w:val="Normal"/>
    <w:rsid w:val="00D15D7E"/>
    <w:pPr>
      <w:spacing w:before="100" w:beforeAutospacing="1" w:after="100" w:afterAutospacing="1"/>
    </w:pPr>
    <w:rPr>
      <w:szCs w:val="24"/>
    </w:rPr>
  </w:style>
  <w:style w:type="paragraph" w:customStyle="1" w:styleId="yiv0035677615msonormal">
    <w:name w:val="yiv0035677615msonormal"/>
    <w:basedOn w:val="Normal"/>
    <w:rsid w:val="00D15D7E"/>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EF1F92"/>
    <w:rPr>
      <w:color w:val="605E5C"/>
      <w:shd w:val="clear" w:color="auto" w:fill="E1DFDD"/>
    </w:rPr>
  </w:style>
  <w:style w:type="paragraph" w:customStyle="1" w:styleId="yiv9361899764msonormal">
    <w:name w:val="yiv9361899764msonormal"/>
    <w:basedOn w:val="Normal"/>
    <w:rsid w:val="002A1773"/>
    <w:pPr>
      <w:spacing w:before="100" w:beforeAutospacing="1" w:after="100" w:afterAutospacing="1"/>
    </w:pPr>
    <w:rPr>
      <w:szCs w:val="24"/>
    </w:rPr>
  </w:style>
  <w:style w:type="paragraph" w:customStyle="1" w:styleId="yiv7647904882msonormal">
    <w:name w:val="yiv7647904882msonormal"/>
    <w:basedOn w:val="Normal"/>
    <w:rsid w:val="002A1773"/>
    <w:pPr>
      <w:spacing w:before="100" w:beforeAutospacing="1" w:after="100" w:afterAutospacing="1"/>
    </w:pPr>
    <w:rPr>
      <w:szCs w:val="24"/>
    </w:rPr>
  </w:style>
  <w:style w:type="paragraph" w:customStyle="1" w:styleId="yiv8449266990msonormal">
    <w:name w:val="yiv8449266990msonormal"/>
    <w:basedOn w:val="Normal"/>
    <w:rsid w:val="002A1773"/>
    <w:pPr>
      <w:spacing w:before="100" w:beforeAutospacing="1" w:after="100" w:afterAutospacing="1"/>
    </w:pPr>
    <w:rPr>
      <w:szCs w:val="24"/>
    </w:rPr>
  </w:style>
  <w:style w:type="paragraph" w:customStyle="1" w:styleId="yiv4693842045msonormal">
    <w:name w:val="yiv4693842045msonormal"/>
    <w:basedOn w:val="Normal"/>
    <w:rsid w:val="00845F1D"/>
    <w:pPr>
      <w:spacing w:before="100" w:beforeAutospacing="1" w:after="100" w:afterAutospacing="1"/>
    </w:pPr>
    <w:rPr>
      <w:szCs w:val="24"/>
    </w:rPr>
  </w:style>
  <w:style w:type="character" w:customStyle="1" w:styleId="yiv4693842045lrzxr">
    <w:name w:val="yiv4693842045lrzxr"/>
    <w:basedOn w:val="DefaultParagraphFont"/>
    <w:rsid w:val="00845F1D"/>
  </w:style>
  <w:style w:type="character" w:customStyle="1" w:styleId="yiv4693842045msohyperlink">
    <w:name w:val="yiv4693842045msohyperlink"/>
    <w:basedOn w:val="DefaultParagraphFont"/>
    <w:rsid w:val="00845F1D"/>
  </w:style>
  <w:style w:type="paragraph" w:customStyle="1" w:styleId="Default">
    <w:name w:val="Default"/>
    <w:rsid w:val="00E11879"/>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124433"/>
    <w:rPr>
      <w:i/>
      <w:iCs/>
    </w:rPr>
  </w:style>
  <w:style w:type="character" w:styleId="UnresolvedMention">
    <w:name w:val="Unresolved Mention"/>
    <w:basedOn w:val="DefaultParagraphFont"/>
    <w:uiPriority w:val="99"/>
    <w:semiHidden/>
    <w:unhideWhenUsed/>
    <w:rsid w:val="00245106"/>
    <w:rPr>
      <w:color w:val="605E5C"/>
      <w:shd w:val="clear" w:color="auto" w:fill="E1DFDD"/>
    </w:rPr>
  </w:style>
  <w:style w:type="character" w:styleId="CommentReference">
    <w:name w:val="annotation reference"/>
    <w:basedOn w:val="DefaultParagraphFont"/>
    <w:uiPriority w:val="99"/>
    <w:semiHidden/>
    <w:unhideWhenUsed/>
    <w:rsid w:val="008B52F0"/>
    <w:rPr>
      <w:sz w:val="16"/>
      <w:szCs w:val="16"/>
    </w:rPr>
  </w:style>
  <w:style w:type="paragraph" w:customStyle="1" w:styleId="CommentText1">
    <w:name w:val="Comment Text1"/>
    <w:basedOn w:val="Normal"/>
    <w:next w:val="CommentText"/>
    <w:link w:val="CommentTextChar"/>
    <w:uiPriority w:val="99"/>
    <w:semiHidden/>
    <w:unhideWhenUsed/>
    <w:rsid w:val="008B52F0"/>
    <w:rPr>
      <w:rFonts w:asciiTheme="minorHAnsi" w:eastAsiaTheme="minorHAnsi" w:hAnsiTheme="minorHAnsi" w:cstheme="minorBidi"/>
      <w:sz w:val="20"/>
    </w:rPr>
  </w:style>
  <w:style w:type="character" w:customStyle="1" w:styleId="CommentTextChar">
    <w:name w:val="Comment Text Char"/>
    <w:basedOn w:val="DefaultParagraphFont"/>
    <w:link w:val="CommentText1"/>
    <w:uiPriority w:val="99"/>
    <w:semiHidden/>
    <w:rsid w:val="008B52F0"/>
    <w:rPr>
      <w:sz w:val="20"/>
      <w:szCs w:val="20"/>
    </w:rPr>
  </w:style>
  <w:style w:type="paragraph" w:styleId="CommentText">
    <w:name w:val="annotation text"/>
    <w:basedOn w:val="Normal"/>
    <w:link w:val="CommentTextChar1"/>
    <w:uiPriority w:val="99"/>
    <w:semiHidden/>
    <w:unhideWhenUsed/>
    <w:rsid w:val="008B52F0"/>
    <w:rPr>
      <w:sz w:val="20"/>
    </w:rPr>
  </w:style>
  <w:style w:type="character" w:customStyle="1" w:styleId="CommentTextChar1">
    <w:name w:val="Comment Text Char1"/>
    <w:basedOn w:val="DefaultParagraphFont"/>
    <w:link w:val="CommentText"/>
    <w:uiPriority w:val="99"/>
    <w:semiHidden/>
    <w:rsid w:val="008B52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872">
      <w:bodyDiv w:val="1"/>
      <w:marLeft w:val="0"/>
      <w:marRight w:val="0"/>
      <w:marTop w:val="0"/>
      <w:marBottom w:val="0"/>
      <w:divBdr>
        <w:top w:val="none" w:sz="0" w:space="0" w:color="auto"/>
        <w:left w:val="none" w:sz="0" w:space="0" w:color="auto"/>
        <w:bottom w:val="none" w:sz="0" w:space="0" w:color="auto"/>
        <w:right w:val="none" w:sz="0" w:space="0" w:color="auto"/>
      </w:divBdr>
    </w:div>
    <w:div w:id="206836898">
      <w:bodyDiv w:val="1"/>
      <w:marLeft w:val="0"/>
      <w:marRight w:val="0"/>
      <w:marTop w:val="0"/>
      <w:marBottom w:val="0"/>
      <w:divBdr>
        <w:top w:val="none" w:sz="0" w:space="0" w:color="auto"/>
        <w:left w:val="none" w:sz="0" w:space="0" w:color="auto"/>
        <w:bottom w:val="none" w:sz="0" w:space="0" w:color="auto"/>
        <w:right w:val="none" w:sz="0" w:space="0" w:color="auto"/>
      </w:divBdr>
    </w:div>
    <w:div w:id="380397897">
      <w:bodyDiv w:val="1"/>
      <w:marLeft w:val="0"/>
      <w:marRight w:val="0"/>
      <w:marTop w:val="0"/>
      <w:marBottom w:val="0"/>
      <w:divBdr>
        <w:top w:val="none" w:sz="0" w:space="0" w:color="auto"/>
        <w:left w:val="none" w:sz="0" w:space="0" w:color="auto"/>
        <w:bottom w:val="none" w:sz="0" w:space="0" w:color="auto"/>
        <w:right w:val="none" w:sz="0" w:space="0" w:color="auto"/>
      </w:divBdr>
      <w:divsChild>
        <w:div w:id="210313269">
          <w:marLeft w:val="0"/>
          <w:marRight w:val="0"/>
          <w:marTop w:val="0"/>
          <w:marBottom w:val="0"/>
          <w:divBdr>
            <w:top w:val="none" w:sz="0" w:space="0" w:color="auto"/>
            <w:left w:val="none" w:sz="0" w:space="0" w:color="auto"/>
            <w:bottom w:val="none" w:sz="0" w:space="0" w:color="auto"/>
            <w:right w:val="none" w:sz="0" w:space="0" w:color="auto"/>
          </w:divBdr>
        </w:div>
      </w:divsChild>
    </w:div>
    <w:div w:id="480931498">
      <w:bodyDiv w:val="1"/>
      <w:marLeft w:val="0"/>
      <w:marRight w:val="0"/>
      <w:marTop w:val="0"/>
      <w:marBottom w:val="0"/>
      <w:divBdr>
        <w:top w:val="none" w:sz="0" w:space="0" w:color="auto"/>
        <w:left w:val="none" w:sz="0" w:space="0" w:color="auto"/>
        <w:bottom w:val="none" w:sz="0" w:space="0" w:color="auto"/>
        <w:right w:val="none" w:sz="0" w:space="0" w:color="auto"/>
      </w:divBdr>
    </w:div>
    <w:div w:id="525875595">
      <w:bodyDiv w:val="1"/>
      <w:marLeft w:val="0"/>
      <w:marRight w:val="0"/>
      <w:marTop w:val="0"/>
      <w:marBottom w:val="0"/>
      <w:divBdr>
        <w:top w:val="none" w:sz="0" w:space="0" w:color="auto"/>
        <w:left w:val="none" w:sz="0" w:space="0" w:color="auto"/>
        <w:bottom w:val="none" w:sz="0" w:space="0" w:color="auto"/>
        <w:right w:val="none" w:sz="0" w:space="0" w:color="auto"/>
      </w:divBdr>
    </w:div>
    <w:div w:id="581331151">
      <w:bodyDiv w:val="1"/>
      <w:marLeft w:val="0"/>
      <w:marRight w:val="0"/>
      <w:marTop w:val="0"/>
      <w:marBottom w:val="0"/>
      <w:divBdr>
        <w:top w:val="none" w:sz="0" w:space="0" w:color="auto"/>
        <w:left w:val="none" w:sz="0" w:space="0" w:color="auto"/>
        <w:bottom w:val="none" w:sz="0" w:space="0" w:color="auto"/>
        <w:right w:val="none" w:sz="0" w:space="0" w:color="auto"/>
      </w:divBdr>
    </w:div>
    <w:div w:id="611979001">
      <w:bodyDiv w:val="1"/>
      <w:marLeft w:val="0"/>
      <w:marRight w:val="0"/>
      <w:marTop w:val="0"/>
      <w:marBottom w:val="0"/>
      <w:divBdr>
        <w:top w:val="none" w:sz="0" w:space="0" w:color="auto"/>
        <w:left w:val="none" w:sz="0" w:space="0" w:color="auto"/>
        <w:bottom w:val="none" w:sz="0" w:space="0" w:color="auto"/>
        <w:right w:val="none" w:sz="0" w:space="0" w:color="auto"/>
      </w:divBdr>
    </w:div>
    <w:div w:id="620573966">
      <w:bodyDiv w:val="1"/>
      <w:marLeft w:val="0"/>
      <w:marRight w:val="0"/>
      <w:marTop w:val="0"/>
      <w:marBottom w:val="0"/>
      <w:divBdr>
        <w:top w:val="none" w:sz="0" w:space="0" w:color="auto"/>
        <w:left w:val="none" w:sz="0" w:space="0" w:color="auto"/>
        <w:bottom w:val="none" w:sz="0" w:space="0" w:color="auto"/>
        <w:right w:val="none" w:sz="0" w:space="0" w:color="auto"/>
      </w:divBdr>
    </w:div>
    <w:div w:id="689725908">
      <w:bodyDiv w:val="1"/>
      <w:marLeft w:val="0"/>
      <w:marRight w:val="0"/>
      <w:marTop w:val="0"/>
      <w:marBottom w:val="0"/>
      <w:divBdr>
        <w:top w:val="none" w:sz="0" w:space="0" w:color="auto"/>
        <w:left w:val="none" w:sz="0" w:space="0" w:color="auto"/>
        <w:bottom w:val="none" w:sz="0" w:space="0" w:color="auto"/>
        <w:right w:val="none" w:sz="0" w:space="0" w:color="auto"/>
      </w:divBdr>
    </w:div>
    <w:div w:id="721100347">
      <w:bodyDiv w:val="1"/>
      <w:marLeft w:val="0"/>
      <w:marRight w:val="0"/>
      <w:marTop w:val="0"/>
      <w:marBottom w:val="0"/>
      <w:divBdr>
        <w:top w:val="none" w:sz="0" w:space="0" w:color="auto"/>
        <w:left w:val="none" w:sz="0" w:space="0" w:color="auto"/>
        <w:bottom w:val="none" w:sz="0" w:space="0" w:color="auto"/>
        <w:right w:val="none" w:sz="0" w:space="0" w:color="auto"/>
      </w:divBdr>
    </w:div>
    <w:div w:id="738164242">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
    <w:div w:id="876965182">
      <w:bodyDiv w:val="1"/>
      <w:marLeft w:val="0"/>
      <w:marRight w:val="0"/>
      <w:marTop w:val="0"/>
      <w:marBottom w:val="0"/>
      <w:divBdr>
        <w:top w:val="none" w:sz="0" w:space="0" w:color="auto"/>
        <w:left w:val="none" w:sz="0" w:space="0" w:color="auto"/>
        <w:bottom w:val="none" w:sz="0" w:space="0" w:color="auto"/>
        <w:right w:val="none" w:sz="0" w:space="0" w:color="auto"/>
      </w:divBdr>
    </w:div>
    <w:div w:id="993531684">
      <w:bodyDiv w:val="1"/>
      <w:marLeft w:val="0"/>
      <w:marRight w:val="0"/>
      <w:marTop w:val="0"/>
      <w:marBottom w:val="0"/>
      <w:divBdr>
        <w:top w:val="none" w:sz="0" w:space="0" w:color="auto"/>
        <w:left w:val="none" w:sz="0" w:space="0" w:color="auto"/>
        <w:bottom w:val="none" w:sz="0" w:space="0" w:color="auto"/>
        <w:right w:val="none" w:sz="0" w:space="0" w:color="auto"/>
      </w:divBdr>
    </w:div>
    <w:div w:id="1043477643">
      <w:bodyDiv w:val="1"/>
      <w:marLeft w:val="0"/>
      <w:marRight w:val="0"/>
      <w:marTop w:val="0"/>
      <w:marBottom w:val="0"/>
      <w:divBdr>
        <w:top w:val="none" w:sz="0" w:space="0" w:color="auto"/>
        <w:left w:val="none" w:sz="0" w:space="0" w:color="auto"/>
        <w:bottom w:val="none" w:sz="0" w:space="0" w:color="auto"/>
        <w:right w:val="none" w:sz="0" w:space="0" w:color="auto"/>
      </w:divBdr>
    </w:div>
    <w:div w:id="1168520082">
      <w:bodyDiv w:val="1"/>
      <w:marLeft w:val="0"/>
      <w:marRight w:val="0"/>
      <w:marTop w:val="0"/>
      <w:marBottom w:val="0"/>
      <w:divBdr>
        <w:top w:val="none" w:sz="0" w:space="0" w:color="auto"/>
        <w:left w:val="none" w:sz="0" w:space="0" w:color="auto"/>
        <w:bottom w:val="none" w:sz="0" w:space="0" w:color="auto"/>
        <w:right w:val="none" w:sz="0" w:space="0" w:color="auto"/>
      </w:divBdr>
    </w:div>
    <w:div w:id="157393157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90">
          <w:marLeft w:val="0"/>
          <w:marRight w:val="0"/>
          <w:marTop w:val="0"/>
          <w:marBottom w:val="0"/>
          <w:divBdr>
            <w:top w:val="none" w:sz="0" w:space="0" w:color="auto"/>
            <w:left w:val="none" w:sz="0" w:space="0" w:color="auto"/>
            <w:bottom w:val="none" w:sz="0" w:space="0" w:color="auto"/>
            <w:right w:val="none" w:sz="0" w:space="0" w:color="auto"/>
          </w:divBdr>
        </w:div>
      </w:divsChild>
    </w:div>
    <w:div w:id="1588925455">
      <w:bodyDiv w:val="1"/>
      <w:marLeft w:val="0"/>
      <w:marRight w:val="0"/>
      <w:marTop w:val="0"/>
      <w:marBottom w:val="0"/>
      <w:divBdr>
        <w:top w:val="none" w:sz="0" w:space="0" w:color="auto"/>
        <w:left w:val="none" w:sz="0" w:space="0" w:color="auto"/>
        <w:bottom w:val="none" w:sz="0" w:space="0" w:color="auto"/>
        <w:right w:val="none" w:sz="0" w:space="0" w:color="auto"/>
      </w:divBdr>
    </w:div>
    <w:div w:id="1635482395">
      <w:bodyDiv w:val="1"/>
      <w:marLeft w:val="0"/>
      <w:marRight w:val="0"/>
      <w:marTop w:val="0"/>
      <w:marBottom w:val="0"/>
      <w:divBdr>
        <w:top w:val="none" w:sz="0" w:space="0" w:color="auto"/>
        <w:left w:val="none" w:sz="0" w:space="0" w:color="auto"/>
        <w:bottom w:val="none" w:sz="0" w:space="0" w:color="auto"/>
        <w:right w:val="none" w:sz="0" w:space="0" w:color="auto"/>
      </w:divBdr>
    </w:div>
    <w:div w:id="1679577533">
      <w:bodyDiv w:val="1"/>
      <w:marLeft w:val="0"/>
      <w:marRight w:val="0"/>
      <w:marTop w:val="0"/>
      <w:marBottom w:val="0"/>
      <w:divBdr>
        <w:top w:val="none" w:sz="0" w:space="0" w:color="auto"/>
        <w:left w:val="none" w:sz="0" w:space="0" w:color="auto"/>
        <w:bottom w:val="none" w:sz="0" w:space="0" w:color="auto"/>
        <w:right w:val="none" w:sz="0" w:space="0" w:color="auto"/>
      </w:divBdr>
    </w:div>
    <w:div w:id="1749034801">
      <w:bodyDiv w:val="1"/>
      <w:marLeft w:val="0"/>
      <w:marRight w:val="0"/>
      <w:marTop w:val="0"/>
      <w:marBottom w:val="0"/>
      <w:divBdr>
        <w:top w:val="none" w:sz="0" w:space="0" w:color="auto"/>
        <w:left w:val="none" w:sz="0" w:space="0" w:color="auto"/>
        <w:bottom w:val="none" w:sz="0" w:space="0" w:color="auto"/>
        <w:right w:val="none" w:sz="0" w:space="0" w:color="auto"/>
      </w:divBdr>
    </w:div>
    <w:div w:id="1754233787">
      <w:bodyDiv w:val="1"/>
      <w:marLeft w:val="0"/>
      <w:marRight w:val="0"/>
      <w:marTop w:val="0"/>
      <w:marBottom w:val="0"/>
      <w:divBdr>
        <w:top w:val="none" w:sz="0" w:space="0" w:color="auto"/>
        <w:left w:val="none" w:sz="0" w:space="0" w:color="auto"/>
        <w:bottom w:val="none" w:sz="0" w:space="0" w:color="auto"/>
        <w:right w:val="none" w:sz="0" w:space="0" w:color="auto"/>
      </w:divBdr>
    </w:div>
    <w:div w:id="1803113131">
      <w:bodyDiv w:val="1"/>
      <w:marLeft w:val="0"/>
      <w:marRight w:val="0"/>
      <w:marTop w:val="0"/>
      <w:marBottom w:val="0"/>
      <w:divBdr>
        <w:top w:val="none" w:sz="0" w:space="0" w:color="auto"/>
        <w:left w:val="none" w:sz="0" w:space="0" w:color="auto"/>
        <w:bottom w:val="none" w:sz="0" w:space="0" w:color="auto"/>
        <w:right w:val="none" w:sz="0" w:space="0" w:color="auto"/>
      </w:divBdr>
    </w:div>
    <w:div w:id="1805196539">
      <w:bodyDiv w:val="1"/>
      <w:marLeft w:val="0"/>
      <w:marRight w:val="0"/>
      <w:marTop w:val="0"/>
      <w:marBottom w:val="0"/>
      <w:divBdr>
        <w:top w:val="none" w:sz="0" w:space="0" w:color="auto"/>
        <w:left w:val="none" w:sz="0" w:space="0" w:color="auto"/>
        <w:bottom w:val="none" w:sz="0" w:space="0" w:color="auto"/>
        <w:right w:val="none" w:sz="0" w:space="0" w:color="auto"/>
      </w:divBdr>
    </w:div>
    <w:div w:id="20850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irfaxcity-va.aauw.net/files/2020/08/Mar.-2020-Focus-Final.pdf" TargetMode="External"/><Relationship Id="rId18" Type="http://schemas.openxmlformats.org/officeDocument/2006/relationships/image" Target="media/image4.png"/><Relationship Id="rId26" Type="http://schemas.openxmlformats.org/officeDocument/2006/relationships/hyperlink" Target="https://arlingtonhistoricalsociety.org/events/wise-gals-the-spies-who-built-cia-and-changed-the-future-of-espionage/"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elections.virginia.gov/registration/registration-drives/voter-registration-training-video/" TargetMode="External"/><Relationship Id="rId34" Type="http://schemas.openxmlformats.org/officeDocument/2006/relationships/hyperlink" Target="mailto:j.joslin3@verizon.net" TargetMode="External"/><Relationship Id="rId42" Type="http://schemas.openxmlformats.org/officeDocument/2006/relationships/footer" Target="footer2.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hyperlink" Target="mailto:joyce_grimes@cox.net" TargetMode="External"/><Relationship Id="rId38" Type="http://schemas.openxmlformats.org/officeDocument/2006/relationships/hyperlink" Target="mailto:psmiller10847@verizon.ne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librarycalendar.fairfaxcounty.gov/event/9346770he" TargetMode="External"/><Relationship Id="rId29" Type="http://schemas.openxmlformats.org/officeDocument/2006/relationships/image" Target="media/image8.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lis.virginia.gov/" TargetMode="External"/><Relationship Id="rId32" Type="http://schemas.openxmlformats.org/officeDocument/2006/relationships/hyperlink" Target="http://fairfaxcity-va.aauw.net/" TargetMode="External"/><Relationship Id="rId37" Type="http://schemas.openxmlformats.org/officeDocument/2006/relationships/hyperlink" Target="mailto:padmini89@gmail.com"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dmini89@gmail.com" TargetMode="External"/><Relationship Id="rId23" Type="http://schemas.openxmlformats.org/officeDocument/2006/relationships/hyperlink" Target="https://myreps.datamade.us/" TargetMode="External"/><Relationship Id="rId28" Type="http://schemas.openxmlformats.org/officeDocument/2006/relationships/image" Target="media/image7.jpeg"/><Relationship Id="rId36" Type="http://schemas.openxmlformats.org/officeDocument/2006/relationships/hyperlink" Target="mailto:j.joslin3@verizon.net" TargetMode="External"/><Relationship Id="rId10" Type="http://schemas.microsoft.com/office/2011/relationships/commentsExtended" Target="commentsExtended.xml"/><Relationship Id="rId19" Type="http://schemas.openxmlformats.org/officeDocument/2006/relationships/hyperlink" Target="https://www.washingtonpost.com/outlook/2022/08/12/an-inclusive-look-womens-history-beyond-white-activists/" TargetMode="External"/><Relationship Id="rId31" Type="http://schemas.openxmlformats.org/officeDocument/2006/relationships/image" Target="media/image9.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novaparks.com/parks/aldie-mill-historic-park" TargetMode="External"/><Relationship Id="rId22" Type="http://schemas.openxmlformats.org/officeDocument/2006/relationships/image" Target="media/image5.png"/><Relationship Id="rId27" Type="http://schemas.openxmlformats.org/officeDocument/2006/relationships/hyperlink" Target="mailto:Cdicalogero47@gmail.com" TargetMode="External"/><Relationship Id="rId30" Type="http://schemas.openxmlformats.org/officeDocument/2006/relationships/hyperlink" Target="mailto:j.joslin3@verizon.net" TargetMode="External"/><Relationship Id="rId35" Type="http://schemas.openxmlformats.org/officeDocument/2006/relationships/hyperlink" Target="mailto:psmiller10847@verizon.ne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880AD-EB95-45C1-96A5-B396D495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AAUW Fairfax City (VA) Branch	FOCUS	November 2017</vt:lpstr>
    </vt:vector>
  </TitlesOfParts>
  <Company>Hewlett-Packard Company</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Fairfax City (VA) Branch	FOCUS	November 2017</dc:title>
  <dc:creator>Jan</dc:creator>
  <cp:lastModifiedBy>Dorothy Joslin</cp:lastModifiedBy>
  <cp:revision>2</cp:revision>
  <cp:lastPrinted>2022-04-14T19:14:00Z</cp:lastPrinted>
  <dcterms:created xsi:type="dcterms:W3CDTF">2022-09-03T00:29:00Z</dcterms:created>
  <dcterms:modified xsi:type="dcterms:W3CDTF">2022-09-03T00:29:00Z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1460981344</vt:i4>
  </property>
</Properties>
</file>